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7187B4" w14:textId="77777777" w:rsidR="004D773C" w:rsidRPr="00161B7D" w:rsidRDefault="004D5AF6" w:rsidP="00161B7D">
      <w:pPr>
        <w:pStyle w:val="Corpsdetexte"/>
        <w:spacing w:before="31"/>
        <w:jc w:val="center"/>
        <w:rPr>
          <w:rFonts w:asciiTheme="minorHAnsi" w:hAnsiTheme="minorHAnsi" w:cstheme="minorHAnsi"/>
          <w:b/>
          <w:bCs/>
        </w:rPr>
      </w:pPr>
      <w:r w:rsidRPr="00161B7D">
        <w:rPr>
          <w:rFonts w:asciiTheme="minorHAnsi" w:hAnsiTheme="minorHAnsi" w:cstheme="minorHAnsi"/>
          <w:b/>
          <w:bCs/>
        </w:rPr>
        <w:t>Motion « Nouveau dispositif 2S2C : Sport, Santé, Culture et Civisme »</w:t>
      </w:r>
    </w:p>
    <w:p w14:paraId="486FD90F" w14:textId="77777777" w:rsidR="004D773C" w:rsidRPr="00161B7D" w:rsidRDefault="004D773C">
      <w:pPr>
        <w:pStyle w:val="Corpsdetexte"/>
        <w:spacing w:before="10"/>
        <w:ind w:left="0"/>
        <w:jc w:val="left"/>
        <w:rPr>
          <w:rFonts w:asciiTheme="minorHAnsi" w:hAnsiTheme="minorHAnsi" w:cstheme="minorHAnsi"/>
          <w:sz w:val="21"/>
        </w:rPr>
      </w:pPr>
    </w:p>
    <w:p w14:paraId="05E6F808" w14:textId="5A1F0E8B" w:rsidR="004D773C" w:rsidRPr="00161B7D" w:rsidRDefault="004D5AF6">
      <w:pPr>
        <w:pStyle w:val="Corpsdetexte"/>
        <w:ind w:right="108"/>
        <w:rPr>
          <w:rFonts w:asciiTheme="minorHAnsi" w:hAnsiTheme="minorHAnsi" w:cstheme="minorHAnsi"/>
        </w:rPr>
      </w:pPr>
      <w:r w:rsidRPr="00161B7D">
        <w:rPr>
          <w:rFonts w:asciiTheme="minorHAnsi" w:hAnsiTheme="minorHAnsi" w:cstheme="minorHAnsi"/>
        </w:rPr>
        <w:t>Nous prenons acte du dispositif 2S2C que le Ministère de l'Education Nationale souhaite mettre en œuvre dès la reprise des cours (qu</w:t>
      </w:r>
      <w:r w:rsidR="00F940D6" w:rsidRPr="00161B7D">
        <w:rPr>
          <w:rFonts w:asciiTheme="minorHAnsi" w:hAnsiTheme="minorHAnsi" w:cstheme="minorHAnsi"/>
        </w:rPr>
        <w:t>’</w:t>
      </w:r>
      <w:r w:rsidRPr="00161B7D">
        <w:rPr>
          <w:rFonts w:asciiTheme="minorHAnsi" w:hAnsiTheme="minorHAnsi" w:cstheme="minorHAnsi"/>
        </w:rPr>
        <w:t xml:space="preserve">elle soit en juin ou septembre 2020) et projette de prolonger. Ce dispositif est initié conjointement par le Ministère Jeunesse Sport et Cohésion </w:t>
      </w:r>
      <w:r w:rsidR="00161B7D">
        <w:rPr>
          <w:rFonts w:asciiTheme="minorHAnsi" w:hAnsiTheme="minorHAnsi" w:cstheme="minorHAnsi"/>
        </w:rPr>
        <w:t>S</w:t>
      </w:r>
      <w:r w:rsidRPr="00161B7D">
        <w:rPr>
          <w:rFonts w:asciiTheme="minorHAnsi" w:hAnsiTheme="minorHAnsi" w:cstheme="minorHAnsi"/>
        </w:rPr>
        <w:t>ociale, par le Ministère de l’Education Nationale et par la Direction Nationale de l’UNSS.</w:t>
      </w:r>
    </w:p>
    <w:p w14:paraId="08C60DBF" w14:textId="77777777" w:rsidR="004D773C" w:rsidRPr="00161B7D" w:rsidRDefault="004D773C">
      <w:pPr>
        <w:pStyle w:val="Corpsdetexte"/>
        <w:spacing w:before="2"/>
        <w:ind w:left="0"/>
        <w:jc w:val="left"/>
        <w:rPr>
          <w:rFonts w:asciiTheme="minorHAnsi" w:hAnsiTheme="minorHAnsi" w:cstheme="minorHAnsi"/>
          <w:sz w:val="25"/>
        </w:rPr>
      </w:pPr>
    </w:p>
    <w:p w14:paraId="310A0CC3" w14:textId="77777777" w:rsidR="004D773C" w:rsidRPr="00161B7D" w:rsidRDefault="004D5AF6">
      <w:pPr>
        <w:pStyle w:val="Corpsdetexte"/>
        <w:spacing w:line="244" w:lineRule="auto"/>
        <w:ind w:right="105"/>
        <w:rPr>
          <w:rFonts w:asciiTheme="minorHAnsi" w:hAnsiTheme="minorHAnsi" w:cstheme="minorHAnsi"/>
        </w:rPr>
      </w:pPr>
      <w:r w:rsidRPr="00161B7D">
        <w:rPr>
          <w:rFonts w:asciiTheme="minorHAnsi" w:hAnsiTheme="minorHAnsi" w:cstheme="minorHAnsi"/>
        </w:rPr>
        <w:t>D’abord</w:t>
      </w:r>
      <w:r w:rsidRPr="00161B7D">
        <w:rPr>
          <w:rFonts w:asciiTheme="minorHAnsi" w:hAnsiTheme="minorHAnsi" w:cstheme="minorHAnsi"/>
          <w:spacing w:val="-30"/>
        </w:rPr>
        <w:t xml:space="preserve"> </w:t>
      </w:r>
      <w:r w:rsidRPr="00161B7D">
        <w:rPr>
          <w:rFonts w:asciiTheme="minorHAnsi" w:hAnsiTheme="minorHAnsi" w:cstheme="minorHAnsi"/>
          <w:b/>
          <w:bCs/>
        </w:rPr>
        <w:t>présenté</w:t>
      </w:r>
      <w:r w:rsidRPr="00161B7D">
        <w:rPr>
          <w:rFonts w:asciiTheme="minorHAnsi" w:hAnsiTheme="minorHAnsi" w:cstheme="minorHAnsi"/>
          <w:b/>
          <w:bCs/>
          <w:spacing w:val="-28"/>
        </w:rPr>
        <w:t xml:space="preserve"> </w:t>
      </w:r>
      <w:r w:rsidRPr="00161B7D">
        <w:rPr>
          <w:rFonts w:asciiTheme="minorHAnsi" w:hAnsiTheme="minorHAnsi" w:cstheme="minorHAnsi"/>
          <w:b/>
          <w:bCs/>
        </w:rPr>
        <w:t>comme</w:t>
      </w:r>
      <w:r w:rsidRPr="00161B7D">
        <w:rPr>
          <w:rFonts w:asciiTheme="minorHAnsi" w:hAnsiTheme="minorHAnsi" w:cstheme="minorHAnsi"/>
          <w:b/>
          <w:bCs/>
          <w:spacing w:val="-29"/>
        </w:rPr>
        <w:t xml:space="preserve"> </w:t>
      </w:r>
      <w:r w:rsidRPr="00161B7D">
        <w:rPr>
          <w:rFonts w:asciiTheme="minorHAnsi" w:hAnsiTheme="minorHAnsi" w:cstheme="minorHAnsi"/>
          <w:b/>
          <w:bCs/>
        </w:rPr>
        <w:t>un</w:t>
      </w:r>
      <w:r w:rsidRPr="00161B7D">
        <w:rPr>
          <w:rFonts w:asciiTheme="minorHAnsi" w:hAnsiTheme="minorHAnsi" w:cstheme="minorHAnsi"/>
          <w:b/>
          <w:bCs/>
          <w:spacing w:val="-29"/>
        </w:rPr>
        <w:t xml:space="preserve"> </w:t>
      </w:r>
      <w:r w:rsidRPr="00161B7D">
        <w:rPr>
          <w:rFonts w:asciiTheme="minorHAnsi" w:hAnsiTheme="minorHAnsi" w:cstheme="minorHAnsi"/>
          <w:b/>
          <w:bCs/>
        </w:rPr>
        <w:t>dispositif</w:t>
      </w:r>
      <w:r w:rsidRPr="00161B7D">
        <w:rPr>
          <w:rFonts w:asciiTheme="minorHAnsi" w:hAnsiTheme="minorHAnsi" w:cstheme="minorHAnsi"/>
          <w:b/>
          <w:bCs/>
          <w:spacing w:val="-29"/>
        </w:rPr>
        <w:t xml:space="preserve"> </w:t>
      </w:r>
      <w:r w:rsidRPr="00161B7D">
        <w:rPr>
          <w:rFonts w:asciiTheme="minorHAnsi" w:hAnsiTheme="minorHAnsi" w:cstheme="minorHAnsi"/>
          <w:b/>
          <w:bCs/>
        </w:rPr>
        <w:t>temporaire</w:t>
      </w:r>
      <w:r w:rsidRPr="00161B7D">
        <w:rPr>
          <w:rFonts w:asciiTheme="minorHAnsi" w:hAnsiTheme="minorHAnsi" w:cstheme="minorHAnsi"/>
          <w:spacing w:val="-27"/>
        </w:rPr>
        <w:t xml:space="preserve"> </w:t>
      </w:r>
      <w:r w:rsidRPr="00161B7D">
        <w:rPr>
          <w:rFonts w:asciiTheme="minorHAnsi" w:hAnsiTheme="minorHAnsi" w:cstheme="minorHAnsi"/>
        </w:rPr>
        <w:t>permettant</w:t>
      </w:r>
      <w:r w:rsidRPr="00161B7D">
        <w:rPr>
          <w:rFonts w:asciiTheme="minorHAnsi" w:hAnsiTheme="minorHAnsi" w:cstheme="minorHAnsi"/>
          <w:spacing w:val="-28"/>
        </w:rPr>
        <w:t xml:space="preserve"> </w:t>
      </w:r>
      <w:r w:rsidRPr="00161B7D">
        <w:rPr>
          <w:rFonts w:asciiTheme="minorHAnsi" w:hAnsiTheme="minorHAnsi" w:cstheme="minorHAnsi"/>
        </w:rPr>
        <w:t>aux</w:t>
      </w:r>
      <w:r w:rsidRPr="00161B7D">
        <w:rPr>
          <w:rFonts w:asciiTheme="minorHAnsi" w:hAnsiTheme="minorHAnsi" w:cstheme="minorHAnsi"/>
          <w:spacing w:val="-29"/>
        </w:rPr>
        <w:t xml:space="preserve"> </w:t>
      </w:r>
      <w:r w:rsidRPr="00161B7D">
        <w:rPr>
          <w:rFonts w:asciiTheme="minorHAnsi" w:hAnsiTheme="minorHAnsi" w:cstheme="minorHAnsi"/>
        </w:rPr>
        <w:t>élèves</w:t>
      </w:r>
      <w:r w:rsidRPr="00161B7D">
        <w:rPr>
          <w:rFonts w:asciiTheme="minorHAnsi" w:hAnsiTheme="minorHAnsi" w:cstheme="minorHAnsi"/>
          <w:spacing w:val="-29"/>
        </w:rPr>
        <w:t xml:space="preserve"> </w:t>
      </w:r>
      <w:r w:rsidRPr="00161B7D">
        <w:rPr>
          <w:rFonts w:asciiTheme="minorHAnsi" w:hAnsiTheme="minorHAnsi" w:cstheme="minorHAnsi"/>
        </w:rPr>
        <w:t>de</w:t>
      </w:r>
      <w:r w:rsidRPr="00161B7D">
        <w:rPr>
          <w:rFonts w:asciiTheme="minorHAnsi" w:hAnsiTheme="minorHAnsi" w:cstheme="minorHAnsi"/>
          <w:spacing w:val="-29"/>
        </w:rPr>
        <w:t xml:space="preserve"> </w:t>
      </w:r>
      <w:r w:rsidRPr="00161B7D">
        <w:rPr>
          <w:rFonts w:asciiTheme="minorHAnsi" w:hAnsiTheme="minorHAnsi" w:cstheme="minorHAnsi"/>
        </w:rPr>
        <w:t>bénéficier</w:t>
      </w:r>
      <w:r w:rsidRPr="00161B7D">
        <w:rPr>
          <w:rFonts w:asciiTheme="minorHAnsi" w:hAnsiTheme="minorHAnsi" w:cstheme="minorHAnsi"/>
          <w:spacing w:val="-26"/>
        </w:rPr>
        <w:t xml:space="preserve"> </w:t>
      </w:r>
      <w:r w:rsidRPr="00161B7D">
        <w:rPr>
          <w:rFonts w:asciiTheme="minorHAnsi" w:hAnsiTheme="minorHAnsi" w:cstheme="minorHAnsi"/>
        </w:rPr>
        <w:t xml:space="preserve">d’activités autour des thématiques « Sport, santé, culture, civisme » à la réouverture progressive des écoles, collèges, lycées, </w:t>
      </w:r>
      <w:r w:rsidRPr="00161B7D">
        <w:rPr>
          <w:rFonts w:asciiTheme="minorHAnsi" w:hAnsiTheme="minorHAnsi" w:cstheme="minorHAnsi"/>
          <w:b/>
          <w:bCs/>
        </w:rPr>
        <w:t>celui-ci apparait comme l'horizon de "l'école de demain"</w:t>
      </w:r>
      <w:r w:rsidRPr="00161B7D">
        <w:rPr>
          <w:rFonts w:asciiTheme="minorHAnsi" w:hAnsiTheme="minorHAnsi" w:cstheme="minorHAnsi"/>
        </w:rPr>
        <w:t xml:space="preserve"> selon la déclaration de M. Blanquer au Sénat le 19 mai</w:t>
      </w:r>
      <w:r w:rsidRPr="00161B7D">
        <w:rPr>
          <w:rFonts w:asciiTheme="minorHAnsi" w:hAnsiTheme="minorHAnsi" w:cstheme="minorHAnsi"/>
          <w:spacing w:val="-5"/>
        </w:rPr>
        <w:t xml:space="preserve"> </w:t>
      </w:r>
      <w:r w:rsidRPr="00161B7D">
        <w:rPr>
          <w:rFonts w:asciiTheme="minorHAnsi" w:hAnsiTheme="minorHAnsi" w:cstheme="minorHAnsi"/>
        </w:rPr>
        <w:t>2020.</w:t>
      </w:r>
    </w:p>
    <w:p w14:paraId="69986D67" w14:textId="77777777" w:rsidR="004D773C" w:rsidRPr="00161B7D" w:rsidRDefault="004D5AF6">
      <w:pPr>
        <w:pStyle w:val="Corpsdetexte"/>
        <w:ind w:right="115"/>
        <w:rPr>
          <w:rFonts w:asciiTheme="minorHAnsi" w:hAnsiTheme="minorHAnsi" w:cstheme="minorHAnsi"/>
        </w:rPr>
      </w:pPr>
      <w:r w:rsidRPr="00161B7D">
        <w:rPr>
          <w:rFonts w:asciiTheme="minorHAnsi" w:hAnsiTheme="minorHAnsi" w:cstheme="minorHAnsi"/>
        </w:rPr>
        <w:t>Ce programme permet l'intervention en son sein, de personnels extérieurs à l'Ecole, mais aussi l'externalisation des interventions sur des installations sportives extra-muros ou dans les locaux des associations.</w:t>
      </w:r>
    </w:p>
    <w:p w14:paraId="17A9FD16" w14:textId="218EF11A" w:rsidR="004D773C" w:rsidRDefault="004D5AF6">
      <w:pPr>
        <w:pStyle w:val="Corpsdetexte"/>
        <w:ind w:right="111"/>
        <w:rPr>
          <w:rFonts w:asciiTheme="minorHAnsi" w:hAnsiTheme="minorHAnsi" w:cstheme="minorHAnsi"/>
        </w:rPr>
      </w:pPr>
      <w:r w:rsidRPr="00161B7D">
        <w:rPr>
          <w:rFonts w:asciiTheme="minorHAnsi" w:hAnsiTheme="minorHAnsi" w:cstheme="minorHAnsi"/>
        </w:rPr>
        <w:t>2S2C</w:t>
      </w:r>
      <w:r w:rsidRPr="00161B7D">
        <w:rPr>
          <w:rFonts w:asciiTheme="minorHAnsi" w:hAnsiTheme="minorHAnsi" w:cstheme="minorHAnsi"/>
          <w:spacing w:val="-3"/>
        </w:rPr>
        <w:t xml:space="preserve"> </w:t>
      </w:r>
      <w:r w:rsidRPr="00161B7D">
        <w:rPr>
          <w:rFonts w:asciiTheme="minorHAnsi" w:hAnsiTheme="minorHAnsi" w:cstheme="minorHAnsi"/>
        </w:rPr>
        <w:t>se</w:t>
      </w:r>
      <w:r w:rsidRPr="00161B7D">
        <w:rPr>
          <w:rFonts w:asciiTheme="minorHAnsi" w:hAnsiTheme="minorHAnsi" w:cstheme="minorHAnsi"/>
          <w:spacing w:val="-4"/>
        </w:rPr>
        <w:t xml:space="preserve"> </w:t>
      </w:r>
      <w:r w:rsidRPr="00161B7D">
        <w:rPr>
          <w:rFonts w:asciiTheme="minorHAnsi" w:hAnsiTheme="minorHAnsi" w:cstheme="minorHAnsi"/>
        </w:rPr>
        <w:t>résume</w:t>
      </w:r>
      <w:r w:rsidRPr="00161B7D">
        <w:rPr>
          <w:rFonts w:asciiTheme="minorHAnsi" w:hAnsiTheme="minorHAnsi" w:cstheme="minorHAnsi"/>
          <w:spacing w:val="-4"/>
        </w:rPr>
        <w:t xml:space="preserve"> </w:t>
      </w:r>
      <w:r w:rsidRPr="00161B7D">
        <w:rPr>
          <w:rFonts w:asciiTheme="minorHAnsi" w:hAnsiTheme="minorHAnsi" w:cstheme="minorHAnsi"/>
        </w:rPr>
        <w:t>à</w:t>
      </w:r>
      <w:r w:rsidRPr="00161B7D">
        <w:rPr>
          <w:rFonts w:asciiTheme="minorHAnsi" w:hAnsiTheme="minorHAnsi" w:cstheme="minorHAnsi"/>
          <w:spacing w:val="-6"/>
        </w:rPr>
        <w:t xml:space="preserve"> </w:t>
      </w:r>
      <w:r w:rsidRPr="00161B7D">
        <w:rPr>
          <w:rFonts w:asciiTheme="minorHAnsi" w:hAnsiTheme="minorHAnsi" w:cstheme="minorHAnsi"/>
        </w:rPr>
        <w:t>voir</w:t>
      </w:r>
      <w:r w:rsidRPr="00161B7D">
        <w:rPr>
          <w:rFonts w:asciiTheme="minorHAnsi" w:hAnsiTheme="minorHAnsi" w:cstheme="minorHAnsi"/>
          <w:spacing w:val="-6"/>
        </w:rPr>
        <w:t xml:space="preserve"> </w:t>
      </w:r>
      <w:r w:rsidRPr="00161B7D">
        <w:rPr>
          <w:rFonts w:asciiTheme="minorHAnsi" w:hAnsiTheme="minorHAnsi" w:cstheme="minorHAnsi"/>
        </w:rPr>
        <w:t>confier</w:t>
      </w:r>
      <w:r w:rsidRPr="00161B7D">
        <w:rPr>
          <w:rFonts w:asciiTheme="minorHAnsi" w:hAnsiTheme="minorHAnsi" w:cstheme="minorHAnsi"/>
          <w:spacing w:val="-7"/>
        </w:rPr>
        <w:t xml:space="preserve"> </w:t>
      </w:r>
      <w:r w:rsidRPr="00161B7D">
        <w:rPr>
          <w:rFonts w:asciiTheme="minorHAnsi" w:hAnsiTheme="minorHAnsi" w:cstheme="minorHAnsi"/>
        </w:rPr>
        <w:t>des</w:t>
      </w:r>
      <w:r w:rsidRPr="00161B7D">
        <w:rPr>
          <w:rFonts w:asciiTheme="minorHAnsi" w:hAnsiTheme="minorHAnsi" w:cstheme="minorHAnsi"/>
          <w:spacing w:val="-1"/>
        </w:rPr>
        <w:t xml:space="preserve"> </w:t>
      </w:r>
      <w:r w:rsidRPr="00161B7D">
        <w:rPr>
          <w:rFonts w:asciiTheme="minorHAnsi" w:hAnsiTheme="minorHAnsi" w:cstheme="minorHAnsi"/>
        </w:rPr>
        <w:t>groupes</w:t>
      </w:r>
      <w:r w:rsidRPr="00161B7D">
        <w:rPr>
          <w:rFonts w:asciiTheme="minorHAnsi" w:hAnsiTheme="minorHAnsi" w:cstheme="minorHAnsi"/>
          <w:spacing w:val="-1"/>
        </w:rPr>
        <w:t xml:space="preserve"> </w:t>
      </w:r>
      <w:r w:rsidRPr="00161B7D">
        <w:rPr>
          <w:rFonts w:asciiTheme="minorHAnsi" w:hAnsiTheme="minorHAnsi" w:cstheme="minorHAnsi"/>
        </w:rPr>
        <w:t>d'élèves</w:t>
      </w:r>
      <w:r w:rsidRPr="00161B7D">
        <w:rPr>
          <w:rFonts w:asciiTheme="minorHAnsi" w:hAnsiTheme="minorHAnsi" w:cstheme="minorHAnsi"/>
          <w:spacing w:val="-6"/>
        </w:rPr>
        <w:t xml:space="preserve"> </w:t>
      </w:r>
      <w:r w:rsidRPr="00161B7D">
        <w:rPr>
          <w:rFonts w:asciiTheme="minorHAnsi" w:hAnsiTheme="minorHAnsi" w:cstheme="minorHAnsi"/>
        </w:rPr>
        <w:t>(15</w:t>
      </w:r>
      <w:r w:rsidRPr="00161B7D">
        <w:rPr>
          <w:rFonts w:asciiTheme="minorHAnsi" w:hAnsiTheme="minorHAnsi" w:cstheme="minorHAnsi"/>
          <w:spacing w:val="-7"/>
        </w:rPr>
        <w:t xml:space="preserve"> </w:t>
      </w:r>
      <w:r w:rsidRPr="00161B7D">
        <w:rPr>
          <w:rFonts w:asciiTheme="minorHAnsi" w:hAnsiTheme="minorHAnsi" w:cstheme="minorHAnsi"/>
        </w:rPr>
        <w:t>au</w:t>
      </w:r>
      <w:r w:rsidRPr="00161B7D">
        <w:rPr>
          <w:rFonts w:asciiTheme="minorHAnsi" w:hAnsiTheme="minorHAnsi" w:cstheme="minorHAnsi"/>
          <w:spacing w:val="-6"/>
        </w:rPr>
        <w:t xml:space="preserve"> </w:t>
      </w:r>
      <w:r w:rsidRPr="00161B7D">
        <w:rPr>
          <w:rFonts w:asciiTheme="minorHAnsi" w:hAnsiTheme="minorHAnsi" w:cstheme="minorHAnsi"/>
        </w:rPr>
        <w:t>maximum)</w:t>
      </w:r>
      <w:r w:rsidRPr="00161B7D">
        <w:rPr>
          <w:rFonts w:asciiTheme="minorHAnsi" w:hAnsiTheme="minorHAnsi" w:cstheme="minorHAnsi"/>
          <w:spacing w:val="-7"/>
        </w:rPr>
        <w:t xml:space="preserve"> </w:t>
      </w:r>
      <w:r w:rsidRPr="00161B7D">
        <w:rPr>
          <w:rFonts w:asciiTheme="minorHAnsi" w:hAnsiTheme="minorHAnsi" w:cstheme="minorHAnsi"/>
        </w:rPr>
        <w:t>à</w:t>
      </w:r>
      <w:r w:rsidRPr="00161B7D">
        <w:rPr>
          <w:rFonts w:asciiTheme="minorHAnsi" w:hAnsiTheme="minorHAnsi" w:cstheme="minorHAnsi"/>
          <w:spacing w:val="-6"/>
        </w:rPr>
        <w:t xml:space="preserve"> </w:t>
      </w:r>
      <w:r w:rsidRPr="00161B7D">
        <w:rPr>
          <w:rFonts w:asciiTheme="minorHAnsi" w:hAnsiTheme="minorHAnsi" w:cstheme="minorHAnsi"/>
        </w:rPr>
        <w:t>des</w:t>
      </w:r>
      <w:r w:rsidRPr="00161B7D">
        <w:rPr>
          <w:rFonts w:asciiTheme="minorHAnsi" w:hAnsiTheme="minorHAnsi" w:cstheme="minorHAnsi"/>
          <w:spacing w:val="-6"/>
        </w:rPr>
        <w:t xml:space="preserve"> </w:t>
      </w:r>
      <w:r w:rsidRPr="00161B7D">
        <w:rPr>
          <w:rFonts w:asciiTheme="minorHAnsi" w:hAnsiTheme="minorHAnsi" w:cstheme="minorHAnsi"/>
        </w:rPr>
        <w:t>animateurs</w:t>
      </w:r>
      <w:r w:rsidRPr="00161B7D">
        <w:rPr>
          <w:rFonts w:asciiTheme="minorHAnsi" w:hAnsiTheme="minorHAnsi" w:cstheme="minorHAnsi"/>
          <w:spacing w:val="-6"/>
        </w:rPr>
        <w:t xml:space="preserve"> </w:t>
      </w:r>
      <w:r w:rsidRPr="00161B7D">
        <w:rPr>
          <w:rFonts w:asciiTheme="minorHAnsi" w:hAnsiTheme="minorHAnsi" w:cstheme="minorHAnsi"/>
        </w:rPr>
        <w:t>rémunérés</w:t>
      </w:r>
      <w:r w:rsidRPr="00161B7D">
        <w:rPr>
          <w:rFonts w:asciiTheme="minorHAnsi" w:hAnsiTheme="minorHAnsi" w:cstheme="minorHAnsi"/>
          <w:spacing w:val="-6"/>
        </w:rPr>
        <w:t xml:space="preserve"> </w:t>
      </w:r>
      <w:r w:rsidRPr="00161B7D">
        <w:rPr>
          <w:rFonts w:asciiTheme="minorHAnsi" w:hAnsiTheme="minorHAnsi" w:cstheme="minorHAnsi"/>
        </w:rPr>
        <w:t>par les communes pour la pratique sportive mais également, des activités artistiques, civiques ou culturelles et tout cela sur le temps scolaire, en lieu et place des</w:t>
      </w:r>
      <w:r w:rsidRPr="00161B7D">
        <w:rPr>
          <w:rFonts w:asciiTheme="minorHAnsi" w:hAnsiTheme="minorHAnsi" w:cstheme="minorHAnsi"/>
          <w:spacing w:val="-10"/>
        </w:rPr>
        <w:t xml:space="preserve"> </w:t>
      </w:r>
      <w:r w:rsidRPr="00161B7D">
        <w:rPr>
          <w:rFonts w:asciiTheme="minorHAnsi" w:hAnsiTheme="minorHAnsi" w:cstheme="minorHAnsi"/>
        </w:rPr>
        <w:t>cours.</w:t>
      </w:r>
    </w:p>
    <w:p w14:paraId="03C44984" w14:textId="77777777" w:rsidR="00161B7D" w:rsidRPr="00161B7D" w:rsidRDefault="00161B7D">
      <w:pPr>
        <w:pStyle w:val="Corpsdetexte"/>
        <w:ind w:right="111"/>
        <w:rPr>
          <w:rFonts w:asciiTheme="minorHAnsi" w:hAnsiTheme="minorHAnsi" w:cstheme="minorHAnsi"/>
        </w:rPr>
      </w:pPr>
    </w:p>
    <w:p w14:paraId="6F5EE159" w14:textId="21460BEA" w:rsidR="004D773C" w:rsidRDefault="004D5AF6">
      <w:pPr>
        <w:pStyle w:val="Corpsdetexte"/>
        <w:ind w:right="105"/>
        <w:rPr>
          <w:rFonts w:asciiTheme="minorHAnsi" w:hAnsiTheme="minorHAnsi" w:cstheme="minorHAnsi"/>
          <w:b/>
          <w:bCs/>
        </w:rPr>
      </w:pPr>
      <w:r w:rsidRPr="00161B7D">
        <w:rPr>
          <w:rFonts w:asciiTheme="minorHAnsi" w:hAnsiTheme="minorHAnsi" w:cstheme="minorHAnsi"/>
          <w:b/>
          <w:bCs/>
        </w:rPr>
        <w:t>Seuls les enseignants recrutés sur concours, cadres A de la fonction publique d'Etat, sont à même de pouvoir</w:t>
      </w:r>
      <w:r w:rsidRPr="00161B7D">
        <w:rPr>
          <w:rFonts w:asciiTheme="minorHAnsi" w:hAnsiTheme="minorHAnsi" w:cstheme="minorHAnsi"/>
          <w:b/>
          <w:bCs/>
          <w:spacing w:val="-20"/>
        </w:rPr>
        <w:t xml:space="preserve"> </w:t>
      </w:r>
      <w:r w:rsidRPr="00161B7D">
        <w:rPr>
          <w:rFonts w:asciiTheme="minorHAnsi" w:hAnsiTheme="minorHAnsi" w:cstheme="minorHAnsi"/>
          <w:b/>
          <w:bCs/>
        </w:rPr>
        <w:t>déterminer</w:t>
      </w:r>
      <w:r w:rsidRPr="00161B7D">
        <w:rPr>
          <w:rFonts w:asciiTheme="minorHAnsi" w:hAnsiTheme="minorHAnsi" w:cstheme="minorHAnsi"/>
          <w:b/>
          <w:bCs/>
          <w:spacing w:val="-19"/>
        </w:rPr>
        <w:t xml:space="preserve"> </w:t>
      </w:r>
      <w:r w:rsidRPr="00161B7D">
        <w:rPr>
          <w:rFonts w:asciiTheme="minorHAnsi" w:hAnsiTheme="minorHAnsi" w:cstheme="minorHAnsi"/>
          <w:b/>
          <w:bCs/>
        </w:rPr>
        <w:t>localement,</w:t>
      </w:r>
      <w:r w:rsidRPr="00161B7D">
        <w:rPr>
          <w:rFonts w:asciiTheme="minorHAnsi" w:hAnsiTheme="minorHAnsi" w:cstheme="minorHAnsi"/>
          <w:b/>
          <w:bCs/>
          <w:spacing w:val="-18"/>
        </w:rPr>
        <w:t xml:space="preserve"> </w:t>
      </w:r>
      <w:r w:rsidRPr="00161B7D">
        <w:rPr>
          <w:rFonts w:asciiTheme="minorHAnsi" w:hAnsiTheme="minorHAnsi" w:cstheme="minorHAnsi"/>
          <w:b/>
          <w:bCs/>
        </w:rPr>
        <w:t>avec</w:t>
      </w:r>
      <w:r w:rsidRPr="00161B7D">
        <w:rPr>
          <w:rFonts w:asciiTheme="minorHAnsi" w:hAnsiTheme="minorHAnsi" w:cstheme="minorHAnsi"/>
          <w:b/>
          <w:bCs/>
          <w:spacing w:val="-17"/>
        </w:rPr>
        <w:t xml:space="preserve"> </w:t>
      </w:r>
      <w:r w:rsidRPr="00161B7D">
        <w:rPr>
          <w:rFonts w:asciiTheme="minorHAnsi" w:hAnsiTheme="minorHAnsi" w:cstheme="minorHAnsi"/>
          <w:b/>
          <w:bCs/>
        </w:rPr>
        <w:t>leur</w:t>
      </w:r>
      <w:r w:rsidRPr="00161B7D">
        <w:rPr>
          <w:rFonts w:asciiTheme="minorHAnsi" w:hAnsiTheme="minorHAnsi" w:cstheme="minorHAnsi"/>
          <w:b/>
          <w:bCs/>
          <w:spacing w:val="-18"/>
        </w:rPr>
        <w:t xml:space="preserve"> </w:t>
      </w:r>
      <w:r w:rsidRPr="00161B7D">
        <w:rPr>
          <w:rFonts w:asciiTheme="minorHAnsi" w:hAnsiTheme="minorHAnsi" w:cstheme="minorHAnsi"/>
          <w:b/>
          <w:bCs/>
        </w:rPr>
        <w:t>direction,</w:t>
      </w:r>
      <w:r w:rsidRPr="00161B7D">
        <w:rPr>
          <w:rFonts w:asciiTheme="minorHAnsi" w:hAnsiTheme="minorHAnsi" w:cstheme="minorHAnsi"/>
          <w:b/>
          <w:bCs/>
          <w:spacing w:val="-18"/>
        </w:rPr>
        <w:t xml:space="preserve"> </w:t>
      </w:r>
      <w:r w:rsidRPr="00161B7D">
        <w:rPr>
          <w:rFonts w:asciiTheme="minorHAnsi" w:hAnsiTheme="minorHAnsi" w:cstheme="minorHAnsi"/>
          <w:b/>
          <w:bCs/>
        </w:rPr>
        <w:t>les</w:t>
      </w:r>
      <w:r w:rsidRPr="00161B7D">
        <w:rPr>
          <w:rFonts w:asciiTheme="minorHAnsi" w:hAnsiTheme="minorHAnsi" w:cstheme="minorHAnsi"/>
          <w:b/>
          <w:bCs/>
          <w:spacing w:val="-19"/>
        </w:rPr>
        <w:t xml:space="preserve"> </w:t>
      </w:r>
      <w:r w:rsidRPr="00161B7D">
        <w:rPr>
          <w:rFonts w:asciiTheme="minorHAnsi" w:hAnsiTheme="minorHAnsi" w:cstheme="minorHAnsi"/>
          <w:b/>
          <w:bCs/>
        </w:rPr>
        <w:t>caractéristiques</w:t>
      </w:r>
      <w:r w:rsidRPr="00161B7D">
        <w:rPr>
          <w:rFonts w:asciiTheme="minorHAnsi" w:hAnsiTheme="minorHAnsi" w:cstheme="minorHAnsi"/>
          <w:b/>
          <w:bCs/>
          <w:spacing w:val="-30"/>
        </w:rPr>
        <w:t xml:space="preserve"> </w:t>
      </w:r>
      <w:r w:rsidRPr="00161B7D">
        <w:rPr>
          <w:rFonts w:asciiTheme="minorHAnsi" w:hAnsiTheme="minorHAnsi" w:cstheme="minorHAnsi"/>
          <w:b/>
          <w:bCs/>
        </w:rPr>
        <w:t>de</w:t>
      </w:r>
      <w:r w:rsidRPr="00161B7D">
        <w:rPr>
          <w:rFonts w:asciiTheme="minorHAnsi" w:hAnsiTheme="minorHAnsi" w:cstheme="minorHAnsi"/>
          <w:b/>
          <w:bCs/>
          <w:spacing w:val="-29"/>
        </w:rPr>
        <w:t xml:space="preserve"> </w:t>
      </w:r>
      <w:r w:rsidRPr="00161B7D">
        <w:rPr>
          <w:rFonts w:asciiTheme="minorHAnsi" w:hAnsiTheme="minorHAnsi" w:cstheme="minorHAnsi"/>
          <w:b/>
          <w:bCs/>
        </w:rPr>
        <w:t>mises</w:t>
      </w:r>
      <w:r w:rsidRPr="00161B7D">
        <w:rPr>
          <w:rFonts w:asciiTheme="minorHAnsi" w:hAnsiTheme="minorHAnsi" w:cstheme="minorHAnsi"/>
          <w:b/>
          <w:bCs/>
          <w:spacing w:val="-30"/>
        </w:rPr>
        <w:t xml:space="preserve"> </w:t>
      </w:r>
      <w:r w:rsidR="00484919" w:rsidRPr="00161B7D">
        <w:rPr>
          <w:rFonts w:asciiTheme="minorHAnsi" w:hAnsiTheme="minorHAnsi" w:cstheme="minorHAnsi"/>
          <w:b/>
          <w:bCs/>
        </w:rPr>
        <w:t>en</w:t>
      </w:r>
      <w:r w:rsidR="00484919" w:rsidRPr="00161B7D">
        <w:rPr>
          <w:rFonts w:asciiTheme="minorHAnsi" w:hAnsiTheme="minorHAnsi" w:cstheme="minorHAnsi"/>
          <w:b/>
          <w:bCs/>
          <w:spacing w:val="-30"/>
        </w:rPr>
        <w:t xml:space="preserve"> </w:t>
      </w:r>
      <w:r w:rsidR="00484919" w:rsidRPr="00161B7D">
        <w:rPr>
          <w:rFonts w:asciiTheme="minorHAnsi" w:hAnsiTheme="minorHAnsi" w:cstheme="minorHAnsi"/>
          <w:b/>
          <w:bCs/>
        </w:rPr>
        <w:t>œuvre</w:t>
      </w:r>
      <w:r w:rsidRPr="00161B7D">
        <w:rPr>
          <w:rFonts w:asciiTheme="minorHAnsi" w:hAnsiTheme="minorHAnsi" w:cstheme="minorHAnsi"/>
          <w:b/>
          <w:bCs/>
          <w:spacing w:val="-29"/>
        </w:rPr>
        <w:t xml:space="preserve"> </w:t>
      </w:r>
      <w:r w:rsidRPr="00161B7D">
        <w:rPr>
          <w:rFonts w:asciiTheme="minorHAnsi" w:hAnsiTheme="minorHAnsi" w:cstheme="minorHAnsi"/>
          <w:b/>
          <w:bCs/>
        </w:rPr>
        <w:t>de</w:t>
      </w:r>
      <w:r w:rsidRPr="00161B7D">
        <w:rPr>
          <w:rFonts w:asciiTheme="minorHAnsi" w:hAnsiTheme="minorHAnsi" w:cstheme="minorHAnsi"/>
          <w:b/>
          <w:bCs/>
          <w:spacing w:val="-30"/>
        </w:rPr>
        <w:t xml:space="preserve"> </w:t>
      </w:r>
      <w:r w:rsidRPr="00161B7D">
        <w:rPr>
          <w:rFonts w:asciiTheme="minorHAnsi" w:hAnsiTheme="minorHAnsi" w:cstheme="minorHAnsi"/>
          <w:b/>
          <w:bCs/>
        </w:rPr>
        <w:t xml:space="preserve">l’EPS et du Sport scolaire, des </w:t>
      </w:r>
      <w:r w:rsidR="00161B7D" w:rsidRPr="00161B7D">
        <w:rPr>
          <w:rFonts w:asciiTheme="minorHAnsi" w:hAnsiTheme="minorHAnsi" w:cstheme="minorHAnsi"/>
          <w:b/>
          <w:bCs/>
        </w:rPr>
        <w:t>a</w:t>
      </w:r>
      <w:r w:rsidRPr="00161B7D">
        <w:rPr>
          <w:rFonts w:asciiTheme="minorHAnsi" w:hAnsiTheme="minorHAnsi" w:cstheme="minorHAnsi"/>
          <w:b/>
          <w:bCs/>
        </w:rPr>
        <w:t>rts plastiques ou de l’</w:t>
      </w:r>
      <w:r w:rsidR="00161B7D" w:rsidRPr="00161B7D">
        <w:rPr>
          <w:rFonts w:asciiTheme="minorHAnsi" w:hAnsiTheme="minorHAnsi" w:cstheme="minorHAnsi"/>
          <w:b/>
          <w:bCs/>
        </w:rPr>
        <w:t>é</w:t>
      </w:r>
      <w:r w:rsidRPr="00161B7D">
        <w:rPr>
          <w:rFonts w:asciiTheme="minorHAnsi" w:hAnsiTheme="minorHAnsi" w:cstheme="minorHAnsi"/>
          <w:b/>
          <w:bCs/>
        </w:rPr>
        <w:t>ducation musicale, dans le cadre de projets pédagogiques pensés et construits en</w:t>
      </w:r>
      <w:r w:rsidRPr="00161B7D">
        <w:rPr>
          <w:rFonts w:asciiTheme="minorHAnsi" w:hAnsiTheme="minorHAnsi" w:cstheme="minorHAnsi"/>
          <w:b/>
          <w:bCs/>
          <w:spacing w:val="-5"/>
        </w:rPr>
        <w:t xml:space="preserve"> </w:t>
      </w:r>
      <w:r w:rsidRPr="00161B7D">
        <w:rPr>
          <w:rFonts w:asciiTheme="minorHAnsi" w:hAnsiTheme="minorHAnsi" w:cstheme="minorHAnsi"/>
          <w:b/>
          <w:bCs/>
        </w:rPr>
        <w:t>équipe.</w:t>
      </w:r>
    </w:p>
    <w:p w14:paraId="1743DD56" w14:textId="77777777" w:rsidR="00161B7D" w:rsidRPr="00161B7D" w:rsidRDefault="00161B7D">
      <w:pPr>
        <w:pStyle w:val="Corpsdetexte"/>
        <w:ind w:right="105"/>
        <w:rPr>
          <w:rFonts w:asciiTheme="minorHAnsi" w:hAnsiTheme="minorHAnsi" w:cstheme="minorHAnsi"/>
          <w:b/>
          <w:bCs/>
        </w:rPr>
      </w:pPr>
    </w:p>
    <w:p w14:paraId="25F8018E" w14:textId="1E90093D" w:rsidR="004D773C" w:rsidRPr="00161B7D" w:rsidRDefault="004D5AF6">
      <w:pPr>
        <w:pStyle w:val="Corpsdetexte"/>
        <w:ind w:right="114"/>
        <w:rPr>
          <w:rFonts w:asciiTheme="minorHAnsi" w:hAnsiTheme="minorHAnsi" w:cstheme="minorHAnsi"/>
          <w:b/>
          <w:bCs/>
        </w:rPr>
      </w:pPr>
      <w:r w:rsidRPr="00161B7D">
        <w:rPr>
          <w:rFonts w:asciiTheme="minorHAnsi" w:hAnsiTheme="minorHAnsi" w:cstheme="minorHAnsi"/>
          <w:b/>
          <w:bCs/>
        </w:rPr>
        <w:t>Nous</w:t>
      </w:r>
      <w:r w:rsidRPr="00161B7D">
        <w:rPr>
          <w:rFonts w:asciiTheme="minorHAnsi" w:hAnsiTheme="minorHAnsi" w:cstheme="minorHAnsi"/>
          <w:b/>
          <w:bCs/>
          <w:spacing w:val="-11"/>
        </w:rPr>
        <w:t xml:space="preserve"> </w:t>
      </w:r>
      <w:r w:rsidRPr="00161B7D">
        <w:rPr>
          <w:rFonts w:asciiTheme="minorHAnsi" w:hAnsiTheme="minorHAnsi" w:cstheme="minorHAnsi"/>
          <w:b/>
          <w:bCs/>
        </w:rPr>
        <w:t>dénonçons</w:t>
      </w:r>
      <w:r w:rsidRPr="00161B7D">
        <w:rPr>
          <w:rFonts w:asciiTheme="minorHAnsi" w:hAnsiTheme="minorHAnsi" w:cstheme="minorHAnsi"/>
          <w:b/>
          <w:bCs/>
          <w:spacing w:val="-11"/>
        </w:rPr>
        <w:t xml:space="preserve"> </w:t>
      </w:r>
      <w:r w:rsidRPr="00161B7D">
        <w:rPr>
          <w:rFonts w:asciiTheme="minorHAnsi" w:hAnsiTheme="minorHAnsi" w:cstheme="minorHAnsi"/>
          <w:b/>
          <w:bCs/>
        </w:rPr>
        <w:t>le</w:t>
      </w:r>
      <w:r w:rsidRPr="00161B7D">
        <w:rPr>
          <w:rFonts w:asciiTheme="minorHAnsi" w:hAnsiTheme="minorHAnsi" w:cstheme="minorHAnsi"/>
          <w:b/>
          <w:bCs/>
          <w:spacing w:val="-9"/>
        </w:rPr>
        <w:t xml:space="preserve"> </w:t>
      </w:r>
      <w:r w:rsidRPr="00161B7D">
        <w:rPr>
          <w:rFonts w:asciiTheme="minorHAnsi" w:hAnsiTheme="minorHAnsi" w:cstheme="minorHAnsi"/>
          <w:b/>
          <w:bCs/>
        </w:rPr>
        <w:t>fait</w:t>
      </w:r>
      <w:r w:rsidRPr="00161B7D">
        <w:rPr>
          <w:rFonts w:asciiTheme="minorHAnsi" w:hAnsiTheme="minorHAnsi" w:cstheme="minorHAnsi"/>
          <w:b/>
          <w:bCs/>
          <w:spacing w:val="-9"/>
        </w:rPr>
        <w:t xml:space="preserve"> </w:t>
      </w:r>
      <w:r w:rsidRPr="00161B7D">
        <w:rPr>
          <w:rFonts w:asciiTheme="minorHAnsi" w:hAnsiTheme="minorHAnsi" w:cstheme="minorHAnsi"/>
          <w:b/>
          <w:bCs/>
        </w:rPr>
        <w:t>que</w:t>
      </w:r>
      <w:r w:rsidRPr="00161B7D">
        <w:rPr>
          <w:rFonts w:asciiTheme="minorHAnsi" w:hAnsiTheme="minorHAnsi" w:cstheme="minorHAnsi"/>
          <w:b/>
          <w:bCs/>
          <w:spacing w:val="-8"/>
        </w:rPr>
        <w:t xml:space="preserve"> </w:t>
      </w:r>
      <w:r w:rsidRPr="00161B7D">
        <w:rPr>
          <w:rFonts w:asciiTheme="minorHAnsi" w:hAnsiTheme="minorHAnsi" w:cstheme="minorHAnsi"/>
          <w:b/>
          <w:bCs/>
        </w:rPr>
        <w:t>le</w:t>
      </w:r>
      <w:r w:rsidRPr="00161B7D">
        <w:rPr>
          <w:rFonts w:asciiTheme="minorHAnsi" w:hAnsiTheme="minorHAnsi" w:cstheme="minorHAnsi"/>
          <w:b/>
          <w:bCs/>
          <w:spacing w:val="-9"/>
        </w:rPr>
        <w:t xml:space="preserve"> </w:t>
      </w:r>
      <w:r w:rsidRPr="00161B7D">
        <w:rPr>
          <w:rFonts w:asciiTheme="minorHAnsi" w:hAnsiTheme="minorHAnsi" w:cstheme="minorHAnsi"/>
          <w:b/>
          <w:bCs/>
        </w:rPr>
        <w:t>dispositif</w:t>
      </w:r>
      <w:r w:rsidRPr="00161B7D">
        <w:rPr>
          <w:rFonts w:asciiTheme="minorHAnsi" w:hAnsiTheme="minorHAnsi" w:cstheme="minorHAnsi"/>
          <w:b/>
          <w:bCs/>
          <w:spacing w:val="-12"/>
        </w:rPr>
        <w:t xml:space="preserve"> </w:t>
      </w:r>
      <w:r w:rsidRPr="00161B7D">
        <w:rPr>
          <w:rFonts w:asciiTheme="minorHAnsi" w:hAnsiTheme="minorHAnsi" w:cstheme="minorHAnsi"/>
          <w:b/>
          <w:bCs/>
        </w:rPr>
        <w:t>du</w:t>
      </w:r>
      <w:r w:rsidRPr="00161B7D">
        <w:rPr>
          <w:rFonts w:asciiTheme="minorHAnsi" w:hAnsiTheme="minorHAnsi" w:cstheme="minorHAnsi"/>
          <w:b/>
          <w:bCs/>
          <w:spacing w:val="-10"/>
        </w:rPr>
        <w:t xml:space="preserve"> </w:t>
      </w:r>
      <w:r w:rsidRPr="00161B7D">
        <w:rPr>
          <w:rFonts w:asciiTheme="minorHAnsi" w:hAnsiTheme="minorHAnsi" w:cstheme="minorHAnsi"/>
          <w:b/>
          <w:bCs/>
        </w:rPr>
        <w:t>2S2C</w:t>
      </w:r>
      <w:r w:rsidRPr="00161B7D">
        <w:rPr>
          <w:rFonts w:asciiTheme="minorHAnsi" w:hAnsiTheme="minorHAnsi" w:cstheme="minorHAnsi"/>
          <w:b/>
          <w:bCs/>
          <w:spacing w:val="-7"/>
        </w:rPr>
        <w:t xml:space="preserve"> </w:t>
      </w:r>
      <w:r w:rsidRPr="00161B7D">
        <w:rPr>
          <w:rFonts w:asciiTheme="minorHAnsi" w:hAnsiTheme="minorHAnsi" w:cstheme="minorHAnsi"/>
          <w:b/>
          <w:bCs/>
        </w:rPr>
        <w:t>autorise</w:t>
      </w:r>
      <w:r w:rsidRPr="00161B7D">
        <w:rPr>
          <w:rFonts w:asciiTheme="minorHAnsi" w:hAnsiTheme="minorHAnsi" w:cstheme="minorHAnsi"/>
          <w:b/>
          <w:bCs/>
          <w:spacing w:val="-14"/>
        </w:rPr>
        <w:t xml:space="preserve"> </w:t>
      </w:r>
      <w:r w:rsidRPr="00161B7D">
        <w:rPr>
          <w:rFonts w:asciiTheme="minorHAnsi" w:hAnsiTheme="minorHAnsi" w:cstheme="minorHAnsi"/>
          <w:b/>
          <w:bCs/>
        </w:rPr>
        <w:t>à</w:t>
      </w:r>
      <w:r w:rsidRPr="00161B7D">
        <w:rPr>
          <w:rFonts w:asciiTheme="minorHAnsi" w:hAnsiTheme="minorHAnsi" w:cstheme="minorHAnsi"/>
          <w:b/>
          <w:bCs/>
          <w:spacing w:val="-10"/>
        </w:rPr>
        <w:t xml:space="preserve"> </w:t>
      </w:r>
      <w:r w:rsidRPr="00161B7D">
        <w:rPr>
          <w:rFonts w:asciiTheme="minorHAnsi" w:hAnsiTheme="minorHAnsi" w:cstheme="minorHAnsi"/>
          <w:b/>
          <w:bCs/>
        </w:rPr>
        <w:t>utiliser</w:t>
      </w:r>
      <w:r w:rsidR="00161B7D">
        <w:rPr>
          <w:rFonts w:asciiTheme="minorHAnsi" w:hAnsiTheme="minorHAnsi" w:cstheme="minorHAnsi"/>
          <w:b/>
          <w:bCs/>
        </w:rPr>
        <w:t>,</w:t>
      </w:r>
      <w:r w:rsidRPr="00161B7D">
        <w:rPr>
          <w:rFonts w:asciiTheme="minorHAnsi" w:hAnsiTheme="minorHAnsi" w:cstheme="minorHAnsi"/>
          <w:b/>
          <w:bCs/>
          <w:spacing w:val="-10"/>
        </w:rPr>
        <w:t xml:space="preserve"> </w:t>
      </w:r>
      <w:r w:rsidRPr="00161B7D">
        <w:rPr>
          <w:rFonts w:asciiTheme="minorHAnsi" w:hAnsiTheme="minorHAnsi" w:cstheme="minorHAnsi"/>
          <w:b/>
          <w:bCs/>
        </w:rPr>
        <w:t>parfois</w:t>
      </w:r>
      <w:r w:rsidRPr="00161B7D">
        <w:rPr>
          <w:rFonts w:asciiTheme="minorHAnsi" w:hAnsiTheme="minorHAnsi" w:cstheme="minorHAnsi"/>
          <w:b/>
          <w:bCs/>
          <w:spacing w:val="-11"/>
        </w:rPr>
        <w:t xml:space="preserve"> </w:t>
      </w:r>
      <w:r w:rsidRPr="00161B7D">
        <w:rPr>
          <w:rFonts w:asciiTheme="minorHAnsi" w:hAnsiTheme="minorHAnsi" w:cstheme="minorHAnsi"/>
          <w:b/>
          <w:bCs/>
        </w:rPr>
        <w:t>même</w:t>
      </w:r>
      <w:r w:rsidRPr="00161B7D">
        <w:rPr>
          <w:rFonts w:asciiTheme="minorHAnsi" w:hAnsiTheme="minorHAnsi" w:cstheme="minorHAnsi"/>
          <w:b/>
          <w:bCs/>
          <w:spacing w:val="-9"/>
        </w:rPr>
        <w:t xml:space="preserve"> </w:t>
      </w:r>
      <w:r w:rsidRPr="00161B7D">
        <w:rPr>
          <w:rFonts w:asciiTheme="minorHAnsi" w:hAnsiTheme="minorHAnsi" w:cstheme="minorHAnsi"/>
          <w:b/>
          <w:bCs/>
        </w:rPr>
        <w:t>de</w:t>
      </w:r>
      <w:r w:rsidRPr="00161B7D">
        <w:rPr>
          <w:rFonts w:asciiTheme="minorHAnsi" w:hAnsiTheme="minorHAnsi" w:cstheme="minorHAnsi"/>
          <w:b/>
          <w:bCs/>
          <w:spacing w:val="-7"/>
        </w:rPr>
        <w:t xml:space="preserve"> </w:t>
      </w:r>
      <w:r w:rsidRPr="00161B7D">
        <w:rPr>
          <w:rFonts w:asciiTheme="minorHAnsi" w:hAnsiTheme="minorHAnsi" w:cstheme="minorHAnsi"/>
          <w:b/>
          <w:bCs/>
        </w:rPr>
        <w:t>manière</w:t>
      </w:r>
      <w:r w:rsidRPr="00161B7D">
        <w:rPr>
          <w:rFonts w:asciiTheme="minorHAnsi" w:hAnsiTheme="minorHAnsi" w:cstheme="minorHAnsi"/>
          <w:b/>
          <w:bCs/>
          <w:spacing w:val="-8"/>
        </w:rPr>
        <w:t xml:space="preserve"> </w:t>
      </w:r>
      <w:r w:rsidRPr="00161B7D">
        <w:rPr>
          <w:rFonts w:asciiTheme="minorHAnsi" w:hAnsiTheme="minorHAnsi" w:cstheme="minorHAnsi"/>
          <w:b/>
          <w:bCs/>
        </w:rPr>
        <w:t>prioritaire</w:t>
      </w:r>
      <w:r w:rsidR="00161B7D">
        <w:rPr>
          <w:rFonts w:asciiTheme="minorHAnsi" w:hAnsiTheme="minorHAnsi" w:cstheme="minorHAnsi"/>
          <w:b/>
          <w:bCs/>
        </w:rPr>
        <w:t>,</w:t>
      </w:r>
      <w:r w:rsidRPr="00161B7D">
        <w:rPr>
          <w:rFonts w:asciiTheme="minorHAnsi" w:hAnsiTheme="minorHAnsi" w:cstheme="minorHAnsi"/>
          <w:b/>
          <w:bCs/>
        </w:rPr>
        <w:t xml:space="preserve"> des</w:t>
      </w:r>
      <w:r w:rsidRPr="00161B7D">
        <w:rPr>
          <w:rFonts w:asciiTheme="minorHAnsi" w:hAnsiTheme="minorHAnsi" w:cstheme="minorHAnsi"/>
          <w:b/>
          <w:bCs/>
          <w:spacing w:val="-8"/>
        </w:rPr>
        <w:t xml:space="preserve"> </w:t>
      </w:r>
      <w:r w:rsidRPr="00161B7D">
        <w:rPr>
          <w:rFonts w:asciiTheme="minorHAnsi" w:hAnsiTheme="minorHAnsi" w:cstheme="minorHAnsi"/>
          <w:b/>
          <w:bCs/>
        </w:rPr>
        <w:t>installations</w:t>
      </w:r>
      <w:r w:rsidRPr="00161B7D">
        <w:rPr>
          <w:rFonts w:asciiTheme="minorHAnsi" w:hAnsiTheme="minorHAnsi" w:cstheme="minorHAnsi"/>
          <w:b/>
          <w:bCs/>
          <w:spacing w:val="-4"/>
        </w:rPr>
        <w:t xml:space="preserve"> </w:t>
      </w:r>
      <w:r w:rsidRPr="00161B7D">
        <w:rPr>
          <w:rFonts w:asciiTheme="minorHAnsi" w:hAnsiTheme="minorHAnsi" w:cstheme="minorHAnsi"/>
          <w:b/>
          <w:bCs/>
        </w:rPr>
        <w:t>sportives</w:t>
      </w:r>
      <w:r w:rsidRPr="00161B7D">
        <w:rPr>
          <w:rFonts w:asciiTheme="minorHAnsi" w:hAnsiTheme="minorHAnsi" w:cstheme="minorHAnsi"/>
          <w:b/>
          <w:bCs/>
          <w:spacing w:val="-7"/>
        </w:rPr>
        <w:t xml:space="preserve"> </w:t>
      </w:r>
      <w:r w:rsidRPr="00161B7D">
        <w:rPr>
          <w:rFonts w:asciiTheme="minorHAnsi" w:hAnsiTheme="minorHAnsi" w:cstheme="minorHAnsi"/>
          <w:b/>
          <w:bCs/>
        </w:rPr>
        <w:t>ou</w:t>
      </w:r>
      <w:r w:rsidRPr="00161B7D">
        <w:rPr>
          <w:rFonts w:asciiTheme="minorHAnsi" w:hAnsiTheme="minorHAnsi" w:cstheme="minorHAnsi"/>
          <w:b/>
          <w:bCs/>
          <w:spacing w:val="-8"/>
        </w:rPr>
        <w:t xml:space="preserve"> </w:t>
      </w:r>
      <w:r w:rsidRPr="00161B7D">
        <w:rPr>
          <w:rFonts w:asciiTheme="minorHAnsi" w:hAnsiTheme="minorHAnsi" w:cstheme="minorHAnsi"/>
          <w:b/>
          <w:bCs/>
        </w:rPr>
        <w:t>scolaires</w:t>
      </w:r>
      <w:r w:rsidRPr="00161B7D">
        <w:rPr>
          <w:rFonts w:asciiTheme="minorHAnsi" w:hAnsiTheme="minorHAnsi" w:cstheme="minorHAnsi"/>
          <w:b/>
          <w:bCs/>
          <w:spacing w:val="-8"/>
        </w:rPr>
        <w:t xml:space="preserve"> </w:t>
      </w:r>
      <w:r w:rsidRPr="00161B7D">
        <w:rPr>
          <w:rFonts w:asciiTheme="minorHAnsi" w:hAnsiTheme="minorHAnsi" w:cstheme="minorHAnsi"/>
          <w:b/>
          <w:bCs/>
        </w:rPr>
        <w:t>alors</w:t>
      </w:r>
      <w:r w:rsidRPr="00161B7D">
        <w:rPr>
          <w:rFonts w:asciiTheme="minorHAnsi" w:hAnsiTheme="minorHAnsi" w:cstheme="minorHAnsi"/>
          <w:b/>
          <w:bCs/>
          <w:spacing w:val="-7"/>
        </w:rPr>
        <w:t xml:space="preserve"> </w:t>
      </w:r>
      <w:r w:rsidRPr="00161B7D">
        <w:rPr>
          <w:rFonts w:asciiTheme="minorHAnsi" w:hAnsiTheme="minorHAnsi" w:cstheme="minorHAnsi"/>
          <w:b/>
          <w:bCs/>
        </w:rPr>
        <w:t>même</w:t>
      </w:r>
      <w:r w:rsidRPr="00161B7D">
        <w:rPr>
          <w:rFonts w:asciiTheme="minorHAnsi" w:hAnsiTheme="minorHAnsi" w:cstheme="minorHAnsi"/>
          <w:b/>
          <w:bCs/>
          <w:spacing w:val="-7"/>
        </w:rPr>
        <w:t xml:space="preserve"> </w:t>
      </w:r>
      <w:r w:rsidRPr="00161B7D">
        <w:rPr>
          <w:rFonts w:asciiTheme="minorHAnsi" w:hAnsiTheme="minorHAnsi" w:cstheme="minorHAnsi"/>
          <w:b/>
          <w:bCs/>
        </w:rPr>
        <w:t>que</w:t>
      </w:r>
      <w:r w:rsidRPr="00161B7D">
        <w:rPr>
          <w:rFonts w:asciiTheme="minorHAnsi" w:hAnsiTheme="minorHAnsi" w:cstheme="minorHAnsi"/>
          <w:b/>
          <w:bCs/>
          <w:spacing w:val="-5"/>
        </w:rPr>
        <w:t xml:space="preserve"> </w:t>
      </w:r>
      <w:r w:rsidRPr="00161B7D">
        <w:rPr>
          <w:rFonts w:asciiTheme="minorHAnsi" w:hAnsiTheme="minorHAnsi" w:cstheme="minorHAnsi"/>
          <w:b/>
          <w:bCs/>
        </w:rPr>
        <w:t>pour</w:t>
      </w:r>
      <w:r w:rsidRPr="00161B7D">
        <w:rPr>
          <w:rFonts w:asciiTheme="minorHAnsi" w:hAnsiTheme="minorHAnsi" w:cstheme="minorHAnsi"/>
          <w:b/>
          <w:bCs/>
          <w:spacing w:val="-9"/>
        </w:rPr>
        <w:t xml:space="preserve"> </w:t>
      </w:r>
      <w:r w:rsidRPr="00161B7D">
        <w:rPr>
          <w:rFonts w:asciiTheme="minorHAnsi" w:hAnsiTheme="minorHAnsi" w:cstheme="minorHAnsi"/>
          <w:b/>
          <w:bCs/>
        </w:rPr>
        <w:t>des</w:t>
      </w:r>
      <w:r w:rsidRPr="00161B7D">
        <w:rPr>
          <w:rFonts w:asciiTheme="minorHAnsi" w:hAnsiTheme="minorHAnsi" w:cstheme="minorHAnsi"/>
          <w:b/>
          <w:bCs/>
          <w:spacing w:val="-4"/>
        </w:rPr>
        <w:t xml:space="preserve"> </w:t>
      </w:r>
      <w:r w:rsidRPr="00161B7D">
        <w:rPr>
          <w:rFonts w:asciiTheme="minorHAnsi" w:hAnsiTheme="minorHAnsi" w:cstheme="minorHAnsi"/>
          <w:b/>
          <w:bCs/>
        </w:rPr>
        <w:t>raisons</w:t>
      </w:r>
      <w:r w:rsidRPr="00161B7D">
        <w:rPr>
          <w:rFonts w:asciiTheme="minorHAnsi" w:hAnsiTheme="minorHAnsi" w:cstheme="minorHAnsi"/>
          <w:b/>
          <w:bCs/>
          <w:spacing w:val="-3"/>
        </w:rPr>
        <w:t xml:space="preserve"> </w:t>
      </w:r>
      <w:r w:rsidRPr="00161B7D">
        <w:rPr>
          <w:rFonts w:asciiTheme="minorHAnsi" w:hAnsiTheme="minorHAnsi" w:cstheme="minorHAnsi"/>
          <w:b/>
          <w:bCs/>
        </w:rPr>
        <w:t>sanitaires</w:t>
      </w:r>
      <w:r w:rsidRPr="00161B7D">
        <w:rPr>
          <w:rFonts w:asciiTheme="minorHAnsi" w:hAnsiTheme="minorHAnsi" w:cstheme="minorHAnsi"/>
          <w:b/>
          <w:bCs/>
          <w:spacing w:val="-8"/>
        </w:rPr>
        <w:t xml:space="preserve"> </w:t>
      </w:r>
      <w:r w:rsidRPr="00161B7D">
        <w:rPr>
          <w:rFonts w:asciiTheme="minorHAnsi" w:hAnsiTheme="minorHAnsi" w:cstheme="minorHAnsi"/>
          <w:b/>
          <w:bCs/>
        </w:rPr>
        <w:t>cet</w:t>
      </w:r>
      <w:r w:rsidRPr="00161B7D">
        <w:rPr>
          <w:rFonts w:asciiTheme="minorHAnsi" w:hAnsiTheme="minorHAnsi" w:cstheme="minorHAnsi"/>
          <w:b/>
          <w:bCs/>
          <w:spacing w:val="-5"/>
        </w:rPr>
        <w:t xml:space="preserve"> </w:t>
      </w:r>
      <w:r w:rsidRPr="00161B7D">
        <w:rPr>
          <w:rFonts w:asciiTheme="minorHAnsi" w:hAnsiTheme="minorHAnsi" w:cstheme="minorHAnsi"/>
          <w:b/>
          <w:bCs/>
        </w:rPr>
        <w:t>accès</w:t>
      </w:r>
      <w:r w:rsidRPr="00161B7D">
        <w:rPr>
          <w:rFonts w:asciiTheme="minorHAnsi" w:hAnsiTheme="minorHAnsi" w:cstheme="minorHAnsi"/>
          <w:b/>
          <w:bCs/>
          <w:spacing w:val="-7"/>
        </w:rPr>
        <w:t xml:space="preserve"> </w:t>
      </w:r>
      <w:r w:rsidRPr="00161B7D">
        <w:rPr>
          <w:rFonts w:asciiTheme="minorHAnsi" w:hAnsiTheme="minorHAnsi" w:cstheme="minorHAnsi"/>
          <w:b/>
          <w:bCs/>
        </w:rPr>
        <w:t>est</w:t>
      </w:r>
      <w:r w:rsidRPr="00161B7D">
        <w:rPr>
          <w:rFonts w:asciiTheme="minorHAnsi" w:hAnsiTheme="minorHAnsi" w:cstheme="minorHAnsi"/>
          <w:b/>
          <w:bCs/>
          <w:spacing w:val="-7"/>
        </w:rPr>
        <w:t xml:space="preserve"> </w:t>
      </w:r>
      <w:r w:rsidRPr="00161B7D">
        <w:rPr>
          <w:rFonts w:asciiTheme="minorHAnsi" w:hAnsiTheme="minorHAnsi" w:cstheme="minorHAnsi"/>
          <w:b/>
          <w:bCs/>
        </w:rPr>
        <w:t>refusé dans le cadre de notre discipline</w:t>
      </w:r>
      <w:r w:rsidRPr="00161B7D">
        <w:rPr>
          <w:rFonts w:asciiTheme="minorHAnsi" w:hAnsiTheme="minorHAnsi" w:cstheme="minorHAnsi"/>
          <w:b/>
          <w:bCs/>
          <w:spacing w:val="-3"/>
        </w:rPr>
        <w:t xml:space="preserve"> </w:t>
      </w:r>
      <w:r w:rsidRPr="00161B7D">
        <w:rPr>
          <w:rFonts w:asciiTheme="minorHAnsi" w:hAnsiTheme="minorHAnsi" w:cstheme="minorHAnsi"/>
          <w:b/>
          <w:bCs/>
        </w:rPr>
        <w:t>scolaire.</w:t>
      </w:r>
    </w:p>
    <w:p w14:paraId="36605F8E" w14:textId="77777777" w:rsidR="004D773C" w:rsidRPr="00161B7D" w:rsidRDefault="004D773C">
      <w:pPr>
        <w:pStyle w:val="Corpsdetexte"/>
        <w:spacing w:before="6"/>
        <w:ind w:left="0"/>
        <w:jc w:val="left"/>
        <w:rPr>
          <w:rFonts w:asciiTheme="minorHAnsi" w:hAnsiTheme="minorHAnsi" w:cstheme="minorHAnsi"/>
          <w:sz w:val="21"/>
        </w:rPr>
      </w:pPr>
    </w:p>
    <w:p w14:paraId="4A3041E8" w14:textId="77777777" w:rsidR="00161B7D" w:rsidRDefault="004D5AF6" w:rsidP="00161B7D">
      <w:pPr>
        <w:pStyle w:val="Corpsdetexte"/>
        <w:ind w:right="105"/>
        <w:rPr>
          <w:rFonts w:asciiTheme="minorHAnsi" w:hAnsiTheme="minorHAnsi" w:cstheme="minorHAnsi"/>
        </w:rPr>
      </w:pPr>
      <w:r w:rsidRPr="00161B7D">
        <w:rPr>
          <w:rFonts w:asciiTheme="minorHAnsi" w:hAnsiTheme="minorHAnsi" w:cstheme="minorHAnsi"/>
          <w:b/>
          <w:bCs/>
        </w:rPr>
        <w:t>Nous</w:t>
      </w:r>
      <w:r w:rsidRPr="00161B7D">
        <w:rPr>
          <w:rFonts w:asciiTheme="minorHAnsi" w:hAnsiTheme="minorHAnsi" w:cstheme="minorHAnsi"/>
          <w:b/>
          <w:bCs/>
          <w:spacing w:val="-9"/>
        </w:rPr>
        <w:t xml:space="preserve"> </w:t>
      </w:r>
      <w:r w:rsidRPr="00161B7D">
        <w:rPr>
          <w:rFonts w:asciiTheme="minorHAnsi" w:hAnsiTheme="minorHAnsi" w:cstheme="minorHAnsi"/>
          <w:b/>
          <w:bCs/>
        </w:rPr>
        <w:t>ne</w:t>
      </w:r>
      <w:r w:rsidRPr="00161B7D">
        <w:rPr>
          <w:rFonts w:asciiTheme="minorHAnsi" w:hAnsiTheme="minorHAnsi" w:cstheme="minorHAnsi"/>
          <w:b/>
          <w:bCs/>
          <w:spacing w:val="-2"/>
        </w:rPr>
        <w:t xml:space="preserve"> </w:t>
      </w:r>
      <w:r w:rsidRPr="00161B7D">
        <w:rPr>
          <w:rFonts w:asciiTheme="minorHAnsi" w:hAnsiTheme="minorHAnsi" w:cstheme="minorHAnsi"/>
          <w:b/>
          <w:bCs/>
        </w:rPr>
        <w:t>sommes</w:t>
      </w:r>
      <w:r w:rsidRPr="00161B7D">
        <w:rPr>
          <w:rFonts w:asciiTheme="minorHAnsi" w:hAnsiTheme="minorHAnsi" w:cstheme="minorHAnsi"/>
          <w:b/>
          <w:bCs/>
          <w:spacing w:val="-3"/>
        </w:rPr>
        <w:t xml:space="preserve"> </w:t>
      </w:r>
      <w:r w:rsidRPr="00161B7D">
        <w:rPr>
          <w:rFonts w:asciiTheme="minorHAnsi" w:hAnsiTheme="minorHAnsi" w:cstheme="minorHAnsi"/>
          <w:b/>
          <w:bCs/>
        </w:rPr>
        <w:t>pas</w:t>
      </w:r>
      <w:r w:rsidRPr="00161B7D">
        <w:rPr>
          <w:rFonts w:asciiTheme="minorHAnsi" w:hAnsiTheme="minorHAnsi" w:cstheme="minorHAnsi"/>
          <w:b/>
          <w:bCs/>
          <w:spacing w:val="-7"/>
        </w:rPr>
        <w:t xml:space="preserve"> </w:t>
      </w:r>
      <w:r w:rsidRPr="00161B7D">
        <w:rPr>
          <w:rFonts w:asciiTheme="minorHAnsi" w:hAnsiTheme="minorHAnsi" w:cstheme="minorHAnsi"/>
          <w:b/>
          <w:bCs/>
        </w:rPr>
        <w:t>dupes</w:t>
      </w:r>
      <w:r w:rsidRPr="00161B7D">
        <w:rPr>
          <w:rFonts w:asciiTheme="minorHAnsi" w:hAnsiTheme="minorHAnsi" w:cstheme="minorHAnsi"/>
          <w:spacing w:val="-6"/>
        </w:rPr>
        <w:t xml:space="preserve"> </w:t>
      </w:r>
      <w:r w:rsidRPr="00161B7D">
        <w:rPr>
          <w:rFonts w:asciiTheme="minorHAnsi" w:hAnsiTheme="minorHAnsi" w:cstheme="minorHAnsi"/>
        </w:rPr>
        <w:t>des</w:t>
      </w:r>
      <w:r w:rsidRPr="00161B7D">
        <w:rPr>
          <w:rFonts w:asciiTheme="minorHAnsi" w:hAnsiTheme="minorHAnsi" w:cstheme="minorHAnsi"/>
          <w:spacing w:val="-2"/>
        </w:rPr>
        <w:t xml:space="preserve"> </w:t>
      </w:r>
      <w:r w:rsidRPr="00161B7D">
        <w:rPr>
          <w:rFonts w:asciiTheme="minorHAnsi" w:hAnsiTheme="minorHAnsi" w:cstheme="minorHAnsi"/>
        </w:rPr>
        <w:t>intentions</w:t>
      </w:r>
      <w:r w:rsidRPr="00161B7D">
        <w:rPr>
          <w:rFonts w:asciiTheme="minorHAnsi" w:hAnsiTheme="minorHAnsi" w:cstheme="minorHAnsi"/>
          <w:spacing w:val="-9"/>
        </w:rPr>
        <w:t xml:space="preserve"> </w:t>
      </w:r>
      <w:r w:rsidRPr="00161B7D">
        <w:rPr>
          <w:rFonts w:asciiTheme="minorHAnsi" w:hAnsiTheme="minorHAnsi" w:cstheme="minorHAnsi"/>
        </w:rPr>
        <w:t>d</w:t>
      </w:r>
      <w:r w:rsidR="00161B7D">
        <w:rPr>
          <w:rFonts w:asciiTheme="minorHAnsi" w:hAnsiTheme="minorHAnsi" w:cstheme="minorHAnsi"/>
        </w:rPr>
        <w:t xml:space="preserve">u Ministre </w:t>
      </w:r>
      <w:r w:rsidRPr="00161B7D">
        <w:rPr>
          <w:rFonts w:asciiTheme="minorHAnsi" w:hAnsiTheme="minorHAnsi" w:cstheme="minorHAnsi"/>
        </w:rPr>
        <w:t>Blanquer</w:t>
      </w:r>
      <w:r w:rsidRPr="00161B7D">
        <w:rPr>
          <w:rFonts w:asciiTheme="minorHAnsi" w:hAnsiTheme="minorHAnsi" w:cstheme="minorHAnsi"/>
          <w:spacing w:val="-3"/>
        </w:rPr>
        <w:t xml:space="preserve"> </w:t>
      </w:r>
      <w:r w:rsidRPr="00161B7D">
        <w:rPr>
          <w:rFonts w:asciiTheme="minorHAnsi" w:hAnsiTheme="minorHAnsi" w:cstheme="minorHAnsi"/>
        </w:rPr>
        <w:t>:</w:t>
      </w:r>
      <w:r w:rsidRPr="00161B7D">
        <w:rPr>
          <w:rFonts w:asciiTheme="minorHAnsi" w:hAnsiTheme="minorHAnsi" w:cstheme="minorHAnsi"/>
          <w:spacing w:val="-5"/>
        </w:rPr>
        <w:t xml:space="preserve"> </w:t>
      </w:r>
      <w:r w:rsidRPr="00161B7D">
        <w:rPr>
          <w:rFonts w:asciiTheme="minorHAnsi" w:hAnsiTheme="minorHAnsi" w:cstheme="minorHAnsi"/>
        </w:rPr>
        <w:t>réaménager</w:t>
      </w:r>
      <w:r w:rsidRPr="00161B7D">
        <w:rPr>
          <w:rFonts w:asciiTheme="minorHAnsi" w:hAnsiTheme="minorHAnsi" w:cstheme="minorHAnsi"/>
          <w:spacing w:val="-4"/>
        </w:rPr>
        <w:t xml:space="preserve"> </w:t>
      </w:r>
      <w:r w:rsidRPr="00161B7D">
        <w:rPr>
          <w:rFonts w:asciiTheme="minorHAnsi" w:hAnsiTheme="minorHAnsi" w:cstheme="minorHAnsi"/>
        </w:rPr>
        <w:t>le</w:t>
      </w:r>
      <w:r w:rsidRPr="00161B7D">
        <w:rPr>
          <w:rFonts w:asciiTheme="minorHAnsi" w:hAnsiTheme="minorHAnsi" w:cstheme="minorHAnsi"/>
          <w:spacing w:val="-6"/>
        </w:rPr>
        <w:t xml:space="preserve"> </w:t>
      </w:r>
      <w:r w:rsidRPr="00161B7D">
        <w:rPr>
          <w:rFonts w:asciiTheme="minorHAnsi" w:hAnsiTheme="minorHAnsi" w:cstheme="minorHAnsi"/>
        </w:rPr>
        <w:t>temps</w:t>
      </w:r>
      <w:r w:rsidRPr="00161B7D">
        <w:rPr>
          <w:rFonts w:asciiTheme="minorHAnsi" w:hAnsiTheme="minorHAnsi" w:cstheme="minorHAnsi"/>
          <w:spacing w:val="-8"/>
        </w:rPr>
        <w:t xml:space="preserve"> </w:t>
      </w:r>
      <w:r w:rsidRPr="00161B7D">
        <w:rPr>
          <w:rFonts w:asciiTheme="minorHAnsi" w:hAnsiTheme="minorHAnsi" w:cstheme="minorHAnsi"/>
        </w:rPr>
        <w:t>scolaire</w:t>
      </w:r>
      <w:r w:rsidRPr="00161B7D">
        <w:rPr>
          <w:rFonts w:asciiTheme="minorHAnsi" w:hAnsiTheme="minorHAnsi" w:cstheme="minorHAnsi"/>
          <w:spacing w:val="-5"/>
        </w:rPr>
        <w:t xml:space="preserve"> </w:t>
      </w:r>
      <w:r w:rsidRPr="00161B7D">
        <w:rPr>
          <w:rFonts w:asciiTheme="minorHAnsi" w:hAnsiTheme="minorHAnsi" w:cstheme="minorHAnsi"/>
        </w:rPr>
        <w:t>pour faire davantage d’activités physiques, sportives, culturelles ou civiques, se fait dans l’un</w:t>
      </w:r>
      <w:r w:rsidRPr="00161B7D">
        <w:rPr>
          <w:rFonts w:asciiTheme="minorHAnsi" w:hAnsiTheme="minorHAnsi" w:cstheme="minorHAnsi"/>
          <w:b/>
          <w:bCs/>
        </w:rPr>
        <w:t>ique but de supprimer</w:t>
      </w:r>
      <w:r w:rsidRPr="00161B7D">
        <w:rPr>
          <w:rFonts w:asciiTheme="minorHAnsi" w:hAnsiTheme="minorHAnsi" w:cstheme="minorHAnsi"/>
          <w:b/>
          <w:bCs/>
          <w:spacing w:val="-8"/>
        </w:rPr>
        <w:t xml:space="preserve"> </w:t>
      </w:r>
      <w:r w:rsidRPr="00161B7D">
        <w:rPr>
          <w:rFonts w:asciiTheme="minorHAnsi" w:hAnsiTheme="minorHAnsi" w:cstheme="minorHAnsi"/>
          <w:b/>
          <w:bCs/>
        </w:rPr>
        <w:t>à</w:t>
      </w:r>
      <w:r w:rsidRPr="00161B7D">
        <w:rPr>
          <w:rFonts w:asciiTheme="minorHAnsi" w:hAnsiTheme="minorHAnsi" w:cstheme="minorHAnsi"/>
          <w:b/>
          <w:bCs/>
          <w:spacing w:val="-7"/>
        </w:rPr>
        <w:t xml:space="preserve"> </w:t>
      </w:r>
      <w:r w:rsidRPr="00161B7D">
        <w:rPr>
          <w:rFonts w:asciiTheme="minorHAnsi" w:hAnsiTheme="minorHAnsi" w:cstheme="minorHAnsi"/>
          <w:b/>
          <w:bCs/>
        </w:rPr>
        <w:t>termes</w:t>
      </w:r>
      <w:r w:rsidRPr="00161B7D">
        <w:rPr>
          <w:rFonts w:asciiTheme="minorHAnsi" w:hAnsiTheme="minorHAnsi" w:cstheme="minorHAnsi"/>
          <w:b/>
          <w:bCs/>
          <w:spacing w:val="-6"/>
        </w:rPr>
        <w:t xml:space="preserve"> </w:t>
      </w:r>
      <w:r w:rsidRPr="00161B7D">
        <w:rPr>
          <w:rFonts w:asciiTheme="minorHAnsi" w:hAnsiTheme="minorHAnsi" w:cstheme="minorHAnsi"/>
          <w:b/>
          <w:bCs/>
        </w:rPr>
        <w:t>les</w:t>
      </w:r>
      <w:r w:rsidRPr="00161B7D">
        <w:rPr>
          <w:rFonts w:asciiTheme="minorHAnsi" w:hAnsiTheme="minorHAnsi" w:cstheme="minorHAnsi"/>
          <w:b/>
          <w:bCs/>
          <w:spacing w:val="-7"/>
        </w:rPr>
        <w:t xml:space="preserve"> </w:t>
      </w:r>
      <w:r w:rsidRPr="00161B7D">
        <w:rPr>
          <w:rFonts w:asciiTheme="minorHAnsi" w:hAnsiTheme="minorHAnsi" w:cstheme="minorHAnsi"/>
          <w:b/>
          <w:bCs/>
        </w:rPr>
        <w:t>cours</w:t>
      </w:r>
      <w:r w:rsidRPr="00161B7D">
        <w:rPr>
          <w:rFonts w:asciiTheme="minorHAnsi" w:hAnsiTheme="minorHAnsi" w:cstheme="minorHAnsi"/>
          <w:b/>
          <w:bCs/>
          <w:spacing w:val="-7"/>
        </w:rPr>
        <w:t xml:space="preserve"> </w:t>
      </w:r>
      <w:r w:rsidRPr="00161B7D">
        <w:rPr>
          <w:rFonts w:asciiTheme="minorHAnsi" w:hAnsiTheme="minorHAnsi" w:cstheme="minorHAnsi"/>
          <w:b/>
          <w:bCs/>
        </w:rPr>
        <w:t>d'EPS,</w:t>
      </w:r>
      <w:r w:rsidRPr="00161B7D">
        <w:rPr>
          <w:rFonts w:asciiTheme="minorHAnsi" w:hAnsiTheme="minorHAnsi" w:cstheme="minorHAnsi"/>
          <w:b/>
          <w:bCs/>
          <w:spacing w:val="-5"/>
        </w:rPr>
        <w:t xml:space="preserve"> </w:t>
      </w:r>
      <w:r w:rsidRPr="00161B7D">
        <w:rPr>
          <w:rFonts w:asciiTheme="minorHAnsi" w:hAnsiTheme="minorHAnsi" w:cstheme="minorHAnsi"/>
          <w:b/>
          <w:bCs/>
        </w:rPr>
        <w:t>d’arts</w:t>
      </w:r>
      <w:r w:rsidRPr="00161B7D">
        <w:rPr>
          <w:rFonts w:asciiTheme="minorHAnsi" w:hAnsiTheme="minorHAnsi" w:cstheme="minorHAnsi"/>
          <w:b/>
          <w:bCs/>
          <w:spacing w:val="-19"/>
        </w:rPr>
        <w:t xml:space="preserve"> </w:t>
      </w:r>
      <w:r w:rsidRPr="00161B7D">
        <w:rPr>
          <w:rFonts w:asciiTheme="minorHAnsi" w:hAnsiTheme="minorHAnsi" w:cstheme="minorHAnsi"/>
          <w:b/>
          <w:bCs/>
        </w:rPr>
        <w:t>plastiques,</w:t>
      </w:r>
      <w:r w:rsidRPr="00161B7D">
        <w:rPr>
          <w:rFonts w:asciiTheme="minorHAnsi" w:hAnsiTheme="minorHAnsi" w:cstheme="minorHAnsi"/>
          <w:b/>
          <w:bCs/>
          <w:spacing w:val="-19"/>
        </w:rPr>
        <w:t xml:space="preserve"> </w:t>
      </w:r>
      <w:r w:rsidRPr="00161B7D">
        <w:rPr>
          <w:rFonts w:asciiTheme="minorHAnsi" w:hAnsiTheme="minorHAnsi" w:cstheme="minorHAnsi"/>
          <w:b/>
          <w:bCs/>
        </w:rPr>
        <w:t>d’Education</w:t>
      </w:r>
      <w:r w:rsidRPr="00161B7D">
        <w:rPr>
          <w:rFonts w:asciiTheme="minorHAnsi" w:hAnsiTheme="minorHAnsi" w:cstheme="minorHAnsi"/>
          <w:b/>
          <w:bCs/>
          <w:spacing w:val="-18"/>
        </w:rPr>
        <w:t xml:space="preserve"> </w:t>
      </w:r>
      <w:r w:rsidRPr="00161B7D">
        <w:rPr>
          <w:rFonts w:asciiTheme="minorHAnsi" w:hAnsiTheme="minorHAnsi" w:cstheme="minorHAnsi"/>
          <w:b/>
          <w:bCs/>
        </w:rPr>
        <w:t>musicale,</w:t>
      </w:r>
      <w:r w:rsidRPr="00161B7D">
        <w:rPr>
          <w:rFonts w:asciiTheme="minorHAnsi" w:hAnsiTheme="minorHAnsi" w:cstheme="minorHAnsi"/>
          <w:spacing w:val="-17"/>
        </w:rPr>
        <w:t xml:space="preserve"> </w:t>
      </w:r>
      <w:r w:rsidRPr="00161B7D">
        <w:rPr>
          <w:rFonts w:asciiTheme="minorHAnsi" w:hAnsiTheme="minorHAnsi" w:cstheme="minorHAnsi"/>
        </w:rPr>
        <w:t>...</w:t>
      </w:r>
      <w:r w:rsidR="00161B7D">
        <w:rPr>
          <w:rFonts w:asciiTheme="minorHAnsi" w:hAnsiTheme="minorHAnsi" w:cstheme="minorHAnsi"/>
        </w:rPr>
        <w:t xml:space="preserve"> </w:t>
      </w:r>
    </w:p>
    <w:p w14:paraId="3FEEDE81" w14:textId="3155F8A3" w:rsidR="004D773C" w:rsidRPr="00161B7D" w:rsidRDefault="004D5AF6" w:rsidP="00161B7D">
      <w:pPr>
        <w:pStyle w:val="Corpsdetexte"/>
        <w:ind w:right="105"/>
        <w:rPr>
          <w:rFonts w:asciiTheme="minorHAnsi" w:hAnsiTheme="minorHAnsi" w:cstheme="minorHAnsi"/>
        </w:rPr>
      </w:pPr>
      <w:r w:rsidRPr="00161B7D">
        <w:rPr>
          <w:rFonts w:asciiTheme="minorHAnsi" w:hAnsiTheme="minorHAnsi" w:cstheme="minorHAnsi"/>
        </w:rPr>
        <w:t>Cela a pour objectif d’économiser plusieurs milliers de postes et profiter d’intervenants n’étant pas</w:t>
      </w:r>
    </w:p>
    <w:p w14:paraId="49DAC830" w14:textId="0F552AE5" w:rsidR="004D773C" w:rsidRDefault="004D5AF6">
      <w:pPr>
        <w:pStyle w:val="Corpsdetexte"/>
        <w:spacing w:before="2" w:line="268" w:lineRule="exact"/>
        <w:rPr>
          <w:rFonts w:asciiTheme="minorHAnsi" w:hAnsiTheme="minorHAnsi" w:cstheme="minorHAnsi"/>
        </w:rPr>
      </w:pPr>
      <w:r w:rsidRPr="00161B7D">
        <w:rPr>
          <w:rFonts w:asciiTheme="minorHAnsi" w:hAnsiTheme="minorHAnsi" w:cstheme="minorHAnsi"/>
        </w:rPr>
        <w:t>sous statut de fonctionnaire.</w:t>
      </w:r>
    </w:p>
    <w:p w14:paraId="693EC4A8" w14:textId="591862E4" w:rsidR="004D773C" w:rsidRPr="00161B7D" w:rsidRDefault="00161B7D" w:rsidP="00161B7D">
      <w:pPr>
        <w:pStyle w:val="Corpsdetexte"/>
        <w:spacing w:before="2" w:line="268" w:lineRule="exact"/>
        <w:rPr>
          <w:rFonts w:asciiTheme="minorHAnsi" w:hAnsiTheme="minorHAnsi" w:cstheme="minorHAnsi"/>
        </w:rPr>
      </w:pPr>
      <w:r>
        <w:rPr>
          <w:rFonts w:asciiTheme="minorHAnsi" w:hAnsiTheme="minorHAnsi" w:cstheme="minorHAnsi"/>
        </w:rPr>
        <w:t xml:space="preserve">D’autre part, le </w:t>
      </w:r>
      <w:r w:rsidRPr="00161B7D">
        <w:rPr>
          <w:rFonts w:asciiTheme="minorHAnsi" w:hAnsiTheme="minorHAnsi" w:cstheme="minorHAnsi"/>
          <w:b/>
          <w:bCs/>
        </w:rPr>
        <w:t>sport scolaire est bafoué par sa direction nationale</w:t>
      </w:r>
      <w:r>
        <w:rPr>
          <w:rFonts w:asciiTheme="minorHAnsi" w:hAnsiTheme="minorHAnsi" w:cstheme="minorHAnsi"/>
        </w:rPr>
        <w:t xml:space="preserve"> qui a co-signé ce dispositif, ignorant l’EPS ainsi </w:t>
      </w:r>
      <w:r w:rsidR="004D5AF6" w:rsidRPr="00161B7D">
        <w:rPr>
          <w:rFonts w:asciiTheme="minorHAnsi" w:hAnsiTheme="minorHAnsi" w:cstheme="minorHAnsi"/>
        </w:rPr>
        <w:t>que</w:t>
      </w:r>
      <w:r w:rsidR="004D5AF6" w:rsidRPr="00161B7D">
        <w:rPr>
          <w:rFonts w:asciiTheme="minorHAnsi" w:hAnsiTheme="minorHAnsi" w:cstheme="minorHAnsi"/>
          <w:spacing w:val="-4"/>
        </w:rPr>
        <w:t xml:space="preserve"> </w:t>
      </w:r>
      <w:r w:rsidR="004D5AF6" w:rsidRPr="00161B7D">
        <w:rPr>
          <w:rFonts w:asciiTheme="minorHAnsi" w:hAnsiTheme="minorHAnsi" w:cstheme="minorHAnsi"/>
        </w:rPr>
        <w:t>le</w:t>
      </w:r>
      <w:r w:rsidR="004D5AF6" w:rsidRPr="00161B7D">
        <w:rPr>
          <w:rFonts w:asciiTheme="minorHAnsi" w:hAnsiTheme="minorHAnsi" w:cstheme="minorHAnsi"/>
          <w:spacing w:val="-3"/>
        </w:rPr>
        <w:t xml:space="preserve"> </w:t>
      </w:r>
      <w:r w:rsidR="004D5AF6" w:rsidRPr="00161B7D">
        <w:rPr>
          <w:rFonts w:asciiTheme="minorHAnsi" w:hAnsiTheme="minorHAnsi" w:cstheme="minorHAnsi"/>
        </w:rPr>
        <w:t>rôle</w:t>
      </w:r>
      <w:r w:rsidR="004D5AF6" w:rsidRPr="00161B7D">
        <w:rPr>
          <w:rFonts w:asciiTheme="minorHAnsi" w:hAnsiTheme="minorHAnsi" w:cstheme="minorHAnsi"/>
          <w:spacing w:val="-3"/>
        </w:rPr>
        <w:t xml:space="preserve"> </w:t>
      </w:r>
      <w:r w:rsidR="004D5AF6" w:rsidRPr="00161B7D">
        <w:rPr>
          <w:rFonts w:asciiTheme="minorHAnsi" w:hAnsiTheme="minorHAnsi" w:cstheme="minorHAnsi"/>
        </w:rPr>
        <w:t>et</w:t>
      </w:r>
      <w:r w:rsidR="004D5AF6" w:rsidRPr="00161B7D">
        <w:rPr>
          <w:rFonts w:asciiTheme="minorHAnsi" w:hAnsiTheme="minorHAnsi" w:cstheme="minorHAnsi"/>
          <w:spacing w:val="-3"/>
        </w:rPr>
        <w:t xml:space="preserve"> </w:t>
      </w:r>
      <w:r w:rsidR="004D5AF6" w:rsidRPr="00161B7D">
        <w:rPr>
          <w:rFonts w:asciiTheme="minorHAnsi" w:hAnsiTheme="minorHAnsi" w:cstheme="minorHAnsi"/>
        </w:rPr>
        <w:t>la</w:t>
      </w:r>
      <w:r w:rsidR="004D5AF6" w:rsidRPr="00161B7D">
        <w:rPr>
          <w:rFonts w:asciiTheme="minorHAnsi" w:hAnsiTheme="minorHAnsi" w:cstheme="minorHAnsi"/>
          <w:spacing w:val="-4"/>
        </w:rPr>
        <w:t xml:space="preserve"> </w:t>
      </w:r>
      <w:r w:rsidR="004D5AF6" w:rsidRPr="00161B7D">
        <w:rPr>
          <w:rFonts w:asciiTheme="minorHAnsi" w:hAnsiTheme="minorHAnsi" w:cstheme="minorHAnsi"/>
        </w:rPr>
        <w:t>portée</w:t>
      </w:r>
      <w:r w:rsidR="004D5AF6" w:rsidRPr="00161B7D">
        <w:rPr>
          <w:rFonts w:asciiTheme="minorHAnsi" w:hAnsiTheme="minorHAnsi" w:cstheme="minorHAnsi"/>
          <w:spacing w:val="-3"/>
        </w:rPr>
        <w:t xml:space="preserve"> </w:t>
      </w:r>
      <w:r w:rsidR="004D5AF6" w:rsidRPr="00161B7D">
        <w:rPr>
          <w:rFonts w:asciiTheme="minorHAnsi" w:hAnsiTheme="minorHAnsi" w:cstheme="minorHAnsi"/>
        </w:rPr>
        <w:t>des</w:t>
      </w:r>
      <w:r w:rsidR="004D5AF6" w:rsidRPr="00161B7D">
        <w:rPr>
          <w:rFonts w:asciiTheme="minorHAnsi" w:hAnsiTheme="minorHAnsi" w:cstheme="minorHAnsi"/>
          <w:spacing w:val="-5"/>
        </w:rPr>
        <w:t xml:space="preserve"> </w:t>
      </w:r>
      <w:r w:rsidR="004D5AF6" w:rsidRPr="00161B7D">
        <w:rPr>
          <w:rFonts w:asciiTheme="minorHAnsi" w:hAnsiTheme="minorHAnsi" w:cstheme="minorHAnsi"/>
        </w:rPr>
        <w:t>associations</w:t>
      </w:r>
      <w:r w:rsidR="004D5AF6" w:rsidRPr="00161B7D">
        <w:rPr>
          <w:rFonts w:asciiTheme="minorHAnsi" w:hAnsiTheme="minorHAnsi" w:cstheme="minorHAnsi"/>
          <w:spacing w:val="-5"/>
        </w:rPr>
        <w:t xml:space="preserve"> </w:t>
      </w:r>
      <w:r w:rsidR="004D5AF6" w:rsidRPr="00161B7D">
        <w:rPr>
          <w:rFonts w:asciiTheme="minorHAnsi" w:hAnsiTheme="minorHAnsi" w:cstheme="minorHAnsi"/>
        </w:rPr>
        <w:t>sportives</w:t>
      </w:r>
      <w:r w:rsidR="004D5AF6" w:rsidRPr="00161B7D">
        <w:rPr>
          <w:rFonts w:asciiTheme="minorHAnsi" w:hAnsiTheme="minorHAnsi" w:cstheme="minorHAnsi"/>
          <w:spacing w:val="-5"/>
        </w:rPr>
        <w:t xml:space="preserve"> </w:t>
      </w:r>
      <w:r w:rsidR="004D5AF6" w:rsidRPr="00161B7D">
        <w:rPr>
          <w:rFonts w:asciiTheme="minorHAnsi" w:hAnsiTheme="minorHAnsi" w:cstheme="minorHAnsi"/>
        </w:rPr>
        <w:t>scolaires</w:t>
      </w:r>
      <w:r w:rsidR="004D5AF6" w:rsidRPr="00161B7D">
        <w:rPr>
          <w:rFonts w:asciiTheme="minorHAnsi" w:hAnsiTheme="minorHAnsi" w:cstheme="minorHAnsi"/>
          <w:spacing w:val="-5"/>
        </w:rPr>
        <w:t xml:space="preserve"> </w:t>
      </w:r>
      <w:r w:rsidR="004D5AF6" w:rsidRPr="00161B7D">
        <w:rPr>
          <w:rFonts w:asciiTheme="minorHAnsi" w:hAnsiTheme="minorHAnsi" w:cstheme="minorHAnsi"/>
        </w:rPr>
        <w:t>auprès</w:t>
      </w:r>
      <w:r w:rsidR="004D5AF6" w:rsidRPr="00161B7D">
        <w:rPr>
          <w:rFonts w:asciiTheme="minorHAnsi" w:hAnsiTheme="minorHAnsi" w:cstheme="minorHAnsi"/>
          <w:spacing w:val="-3"/>
        </w:rPr>
        <w:t xml:space="preserve"> </w:t>
      </w:r>
      <w:r w:rsidR="004D5AF6" w:rsidRPr="00161B7D">
        <w:rPr>
          <w:rFonts w:asciiTheme="minorHAnsi" w:hAnsiTheme="minorHAnsi" w:cstheme="minorHAnsi"/>
        </w:rPr>
        <w:t>des</w:t>
      </w:r>
      <w:r w:rsidR="004D5AF6" w:rsidRPr="00161B7D">
        <w:rPr>
          <w:rFonts w:asciiTheme="minorHAnsi" w:hAnsiTheme="minorHAnsi" w:cstheme="minorHAnsi"/>
          <w:spacing w:val="-5"/>
        </w:rPr>
        <w:t xml:space="preserve"> </w:t>
      </w:r>
      <w:r w:rsidR="004D5AF6" w:rsidRPr="00161B7D">
        <w:rPr>
          <w:rFonts w:asciiTheme="minorHAnsi" w:hAnsiTheme="minorHAnsi" w:cstheme="minorHAnsi"/>
        </w:rPr>
        <w:t>élèves.</w:t>
      </w:r>
    </w:p>
    <w:p w14:paraId="280B5E77" w14:textId="77777777" w:rsidR="004D773C" w:rsidRPr="00161B7D" w:rsidRDefault="004D773C">
      <w:pPr>
        <w:pStyle w:val="Corpsdetexte"/>
        <w:spacing w:before="5"/>
        <w:ind w:left="0"/>
        <w:jc w:val="left"/>
        <w:rPr>
          <w:rFonts w:asciiTheme="minorHAnsi" w:hAnsiTheme="minorHAnsi" w:cstheme="minorHAnsi"/>
          <w:sz w:val="20"/>
        </w:rPr>
      </w:pPr>
    </w:p>
    <w:p w14:paraId="5733B141" w14:textId="67212681" w:rsidR="004D773C" w:rsidRPr="00161B7D" w:rsidRDefault="004D5AF6">
      <w:pPr>
        <w:pStyle w:val="Corpsdetexte"/>
        <w:ind w:right="107"/>
        <w:rPr>
          <w:rFonts w:asciiTheme="minorHAnsi" w:hAnsiTheme="minorHAnsi" w:cstheme="minorHAnsi"/>
        </w:rPr>
      </w:pPr>
      <w:r w:rsidRPr="00161B7D">
        <w:rPr>
          <w:rFonts w:asciiTheme="minorHAnsi" w:hAnsiTheme="minorHAnsi" w:cstheme="minorHAnsi"/>
        </w:rPr>
        <w:t xml:space="preserve">Nous tenons à rappeler ici, notre profond attachement à l'EPS, aux </w:t>
      </w:r>
      <w:r w:rsidR="00161B7D">
        <w:rPr>
          <w:rFonts w:asciiTheme="minorHAnsi" w:hAnsiTheme="minorHAnsi" w:cstheme="minorHAnsi"/>
        </w:rPr>
        <w:t>a</w:t>
      </w:r>
      <w:r w:rsidRPr="00161B7D">
        <w:rPr>
          <w:rFonts w:asciiTheme="minorHAnsi" w:hAnsiTheme="minorHAnsi" w:cstheme="minorHAnsi"/>
        </w:rPr>
        <w:t>rts plastiques et à l’</w:t>
      </w:r>
      <w:r w:rsidR="00161B7D">
        <w:rPr>
          <w:rFonts w:asciiTheme="minorHAnsi" w:hAnsiTheme="minorHAnsi" w:cstheme="minorHAnsi"/>
        </w:rPr>
        <w:t>é</w:t>
      </w:r>
      <w:r w:rsidRPr="00161B7D">
        <w:rPr>
          <w:rFonts w:asciiTheme="minorHAnsi" w:hAnsiTheme="minorHAnsi" w:cstheme="minorHAnsi"/>
        </w:rPr>
        <w:t>ducation musicale comme ayant pleinement leur place et leur rôle au sein d’une Ecole émancipatrice permettant des liens forts et cohérents avec le tissu local (association, club, école de musique, conservatoire, beaux-arts,…), chacun restant sur son champ d’intervention.</w:t>
      </w:r>
    </w:p>
    <w:p w14:paraId="7523E307" w14:textId="77777777" w:rsidR="004D773C" w:rsidRPr="00161B7D" w:rsidRDefault="004D773C">
      <w:pPr>
        <w:pStyle w:val="Corpsdetexte"/>
        <w:spacing w:before="2"/>
        <w:ind w:left="0"/>
        <w:jc w:val="left"/>
        <w:rPr>
          <w:rFonts w:asciiTheme="minorHAnsi" w:hAnsiTheme="minorHAnsi" w:cstheme="minorHAnsi"/>
        </w:rPr>
      </w:pPr>
    </w:p>
    <w:p w14:paraId="7CC96A44" w14:textId="7DCF1BF2" w:rsidR="004D773C" w:rsidRPr="00161B7D" w:rsidRDefault="004D5AF6">
      <w:pPr>
        <w:pStyle w:val="Corpsdetexte"/>
        <w:spacing w:before="1"/>
        <w:ind w:right="112"/>
        <w:rPr>
          <w:rFonts w:asciiTheme="minorHAnsi" w:hAnsiTheme="minorHAnsi" w:cstheme="minorHAnsi"/>
        </w:rPr>
      </w:pPr>
      <w:r w:rsidRPr="00161B7D">
        <w:rPr>
          <w:rFonts w:asciiTheme="minorHAnsi" w:hAnsiTheme="minorHAnsi" w:cstheme="minorHAnsi"/>
        </w:rPr>
        <w:t>Pour toutes ces raisons et parce que nous sommes soucieux de la sécurité des élèves comme de la qualité de leur parcours de formation, nous affirmons qu’un enseignant</w:t>
      </w:r>
      <w:r w:rsidR="00161B7D">
        <w:rPr>
          <w:rFonts w:asciiTheme="minorHAnsi" w:hAnsiTheme="minorHAnsi" w:cstheme="minorHAnsi"/>
        </w:rPr>
        <w:t>,</w:t>
      </w:r>
      <w:r w:rsidRPr="00161B7D">
        <w:rPr>
          <w:rFonts w:asciiTheme="minorHAnsi" w:hAnsiTheme="minorHAnsi" w:cstheme="minorHAnsi"/>
        </w:rPr>
        <w:t xml:space="preserve"> recruté par la voie d’une formation</w:t>
      </w:r>
      <w:r w:rsidRPr="00161B7D">
        <w:rPr>
          <w:rFonts w:asciiTheme="minorHAnsi" w:hAnsiTheme="minorHAnsi" w:cstheme="minorHAnsi"/>
          <w:spacing w:val="-33"/>
        </w:rPr>
        <w:t xml:space="preserve"> </w:t>
      </w:r>
      <w:r w:rsidRPr="00161B7D">
        <w:rPr>
          <w:rFonts w:asciiTheme="minorHAnsi" w:hAnsiTheme="minorHAnsi" w:cstheme="minorHAnsi"/>
        </w:rPr>
        <w:t>et</w:t>
      </w:r>
      <w:r w:rsidRPr="00161B7D">
        <w:rPr>
          <w:rFonts w:asciiTheme="minorHAnsi" w:hAnsiTheme="minorHAnsi" w:cstheme="minorHAnsi"/>
          <w:spacing w:val="-31"/>
        </w:rPr>
        <w:t xml:space="preserve"> </w:t>
      </w:r>
      <w:r w:rsidRPr="00161B7D">
        <w:rPr>
          <w:rFonts w:asciiTheme="minorHAnsi" w:hAnsiTheme="minorHAnsi" w:cstheme="minorHAnsi"/>
        </w:rPr>
        <w:t>d’un</w:t>
      </w:r>
      <w:r w:rsidRPr="00161B7D">
        <w:rPr>
          <w:rFonts w:asciiTheme="minorHAnsi" w:hAnsiTheme="minorHAnsi" w:cstheme="minorHAnsi"/>
          <w:spacing w:val="-31"/>
        </w:rPr>
        <w:t xml:space="preserve"> </w:t>
      </w:r>
      <w:r w:rsidRPr="00161B7D">
        <w:rPr>
          <w:rFonts w:asciiTheme="minorHAnsi" w:hAnsiTheme="minorHAnsi" w:cstheme="minorHAnsi"/>
        </w:rPr>
        <w:t>concours</w:t>
      </w:r>
      <w:r w:rsidRPr="00161B7D">
        <w:rPr>
          <w:rFonts w:asciiTheme="minorHAnsi" w:hAnsiTheme="minorHAnsi" w:cstheme="minorHAnsi"/>
          <w:spacing w:val="-22"/>
        </w:rPr>
        <w:t xml:space="preserve"> </w:t>
      </w:r>
      <w:r w:rsidRPr="00161B7D">
        <w:rPr>
          <w:rFonts w:asciiTheme="minorHAnsi" w:hAnsiTheme="minorHAnsi" w:cstheme="minorHAnsi"/>
        </w:rPr>
        <w:t>exigeants,</w:t>
      </w:r>
      <w:r w:rsidRPr="00161B7D">
        <w:rPr>
          <w:rFonts w:asciiTheme="minorHAnsi" w:hAnsiTheme="minorHAnsi" w:cstheme="minorHAnsi"/>
          <w:spacing w:val="-20"/>
        </w:rPr>
        <w:t xml:space="preserve"> </w:t>
      </w:r>
      <w:r w:rsidRPr="00161B7D">
        <w:rPr>
          <w:rFonts w:asciiTheme="minorHAnsi" w:hAnsiTheme="minorHAnsi" w:cstheme="minorHAnsi"/>
        </w:rPr>
        <w:t>est</w:t>
      </w:r>
      <w:r w:rsidRPr="00161B7D">
        <w:rPr>
          <w:rFonts w:asciiTheme="minorHAnsi" w:hAnsiTheme="minorHAnsi" w:cstheme="minorHAnsi"/>
          <w:spacing w:val="-21"/>
        </w:rPr>
        <w:t xml:space="preserve"> </w:t>
      </w:r>
      <w:r w:rsidRPr="00161B7D">
        <w:rPr>
          <w:rFonts w:asciiTheme="minorHAnsi" w:hAnsiTheme="minorHAnsi" w:cstheme="minorHAnsi"/>
        </w:rPr>
        <w:t>le</w:t>
      </w:r>
      <w:r w:rsidRPr="00161B7D">
        <w:rPr>
          <w:rFonts w:asciiTheme="minorHAnsi" w:hAnsiTheme="minorHAnsi" w:cstheme="minorHAnsi"/>
          <w:spacing w:val="-20"/>
        </w:rPr>
        <w:t xml:space="preserve"> </w:t>
      </w:r>
      <w:r w:rsidRPr="00161B7D">
        <w:rPr>
          <w:rFonts w:asciiTheme="minorHAnsi" w:hAnsiTheme="minorHAnsi" w:cstheme="minorHAnsi"/>
        </w:rPr>
        <w:t>seul</w:t>
      </w:r>
      <w:r w:rsidRPr="00161B7D">
        <w:rPr>
          <w:rFonts w:asciiTheme="minorHAnsi" w:hAnsiTheme="minorHAnsi" w:cstheme="minorHAnsi"/>
          <w:spacing w:val="-22"/>
        </w:rPr>
        <w:t xml:space="preserve"> </w:t>
      </w:r>
      <w:r w:rsidRPr="00161B7D">
        <w:rPr>
          <w:rFonts w:asciiTheme="minorHAnsi" w:hAnsiTheme="minorHAnsi" w:cstheme="minorHAnsi"/>
        </w:rPr>
        <w:t>à</w:t>
      </w:r>
      <w:r w:rsidRPr="00161B7D">
        <w:rPr>
          <w:rFonts w:asciiTheme="minorHAnsi" w:hAnsiTheme="minorHAnsi" w:cstheme="minorHAnsi"/>
          <w:spacing w:val="-21"/>
        </w:rPr>
        <w:t xml:space="preserve"> </w:t>
      </w:r>
      <w:r w:rsidRPr="00161B7D">
        <w:rPr>
          <w:rFonts w:asciiTheme="minorHAnsi" w:hAnsiTheme="minorHAnsi" w:cstheme="minorHAnsi"/>
        </w:rPr>
        <w:t>pouvoir</w:t>
      </w:r>
      <w:r w:rsidRPr="00161B7D">
        <w:rPr>
          <w:rFonts w:asciiTheme="minorHAnsi" w:hAnsiTheme="minorHAnsi" w:cstheme="minorHAnsi"/>
          <w:spacing w:val="-21"/>
        </w:rPr>
        <w:t xml:space="preserve"> </w:t>
      </w:r>
      <w:r w:rsidRPr="00161B7D">
        <w:rPr>
          <w:rFonts w:asciiTheme="minorHAnsi" w:hAnsiTheme="minorHAnsi" w:cstheme="minorHAnsi"/>
        </w:rPr>
        <w:t>encadrer,</w:t>
      </w:r>
      <w:r w:rsidRPr="00161B7D">
        <w:rPr>
          <w:rFonts w:asciiTheme="minorHAnsi" w:hAnsiTheme="minorHAnsi" w:cstheme="minorHAnsi"/>
          <w:spacing w:val="-21"/>
        </w:rPr>
        <w:t xml:space="preserve"> </w:t>
      </w:r>
      <w:r w:rsidRPr="00161B7D">
        <w:rPr>
          <w:rFonts w:asciiTheme="minorHAnsi" w:hAnsiTheme="minorHAnsi" w:cstheme="minorHAnsi"/>
        </w:rPr>
        <w:t>superviser,</w:t>
      </w:r>
      <w:r w:rsidRPr="00161B7D">
        <w:rPr>
          <w:rFonts w:asciiTheme="minorHAnsi" w:hAnsiTheme="minorHAnsi" w:cstheme="minorHAnsi"/>
          <w:spacing w:val="-19"/>
        </w:rPr>
        <w:t xml:space="preserve"> </w:t>
      </w:r>
      <w:r w:rsidRPr="00161B7D">
        <w:rPr>
          <w:rFonts w:asciiTheme="minorHAnsi" w:hAnsiTheme="minorHAnsi" w:cstheme="minorHAnsi"/>
        </w:rPr>
        <w:t>intervenir</w:t>
      </w:r>
      <w:r w:rsidRPr="00161B7D">
        <w:rPr>
          <w:rFonts w:asciiTheme="minorHAnsi" w:hAnsiTheme="minorHAnsi" w:cstheme="minorHAnsi"/>
          <w:spacing w:val="-34"/>
        </w:rPr>
        <w:t xml:space="preserve"> </w:t>
      </w:r>
      <w:r w:rsidRPr="00161B7D">
        <w:rPr>
          <w:rFonts w:asciiTheme="minorHAnsi" w:hAnsiTheme="minorHAnsi" w:cstheme="minorHAnsi"/>
        </w:rPr>
        <w:t>auprès</w:t>
      </w:r>
      <w:r w:rsidRPr="00161B7D">
        <w:rPr>
          <w:rFonts w:asciiTheme="minorHAnsi" w:hAnsiTheme="minorHAnsi" w:cstheme="minorHAnsi"/>
          <w:spacing w:val="-32"/>
        </w:rPr>
        <w:t xml:space="preserve"> </w:t>
      </w:r>
      <w:r w:rsidRPr="00161B7D">
        <w:rPr>
          <w:rFonts w:asciiTheme="minorHAnsi" w:hAnsiTheme="minorHAnsi" w:cstheme="minorHAnsi"/>
        </w:rPr>
        <w:t>d’un groupe-classe.</w:t>
      </w:r>
    </w:p>
    <w:p w14:paraId="55FEB41A" w14:textId="77777777" w:rsidR="004D773C" w:rsidRPr="00161B7D" w:rsidRDefault="004D5AF6">
      <w:pPr>
        <w:pStyle w:val="Corpsdetexte"/>
        <w:spacing w:before="2" w:line="237" w:lineRule="auto"/>
        <w:ind w:right="108"/>
        <w:rPr>
          <w:rFonts w:asciiTheme="minorHAnsi" w:hAnsiTheme="minorHAnsi" w:cstheme="minorHAnsi"/>
        </w:rPr>
      </w:pPr>
      <w:r w:rsidRPr="00161B7D">
        <w:rPr>
          <w:rFonts w:asciiTheme="minorHAnsi" w:hAnsiTheme="minorHAnsi" w:cstheme="minorHAnsi"/>
        </w:rPr>
        <w:t>En conséquence, nous demandons, par le biais de ce vote en CA, que notre collège/lycée n'ait pas recours au dispositif 2S2C.</w:t>
      </w:r>
    </w:p>
    <w:sectPr w:rsidR="004D773C" w:rsidRPr="00161B7D">
      <w:type w:val="continuous"/>
      <w:pgSz w:w="11910" w:h="16840"/>
      <w:pgMar w:top="820" w:right="130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73C"/>
    <w:rsid w:val="00161B7D"/>
    <w:rsid w:val="00484919"/>
    <w:rsid w:val="004D5AF6"/>
    <w:rsid w:val="004D773C"/>
    <w:rsid w:val="00E10F11"/>
    <w:rsid w:val="00F940D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F6743"/>
  <w15:docId w15:val="{451F17EE-32D2-CC4A-B771-BB8ED61D6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00"/>
      <w:jc w:val="both"/>
    </w:p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503</Words>
  <Characters>2772</Characters>
  <Application>Microsoft Office Word</Application>
  <DocSecurity>0</DocSecurity>
  <Lines>23</Lines>
  <Paragraphs>6</Paragraphs>
  <ScaleCrop>false</ScaleCrop>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 hingant</dc:creator>
  <cp:lastModifiedBy>hugo pontais</cp:lastModifiedBy>
  <cp:revision>4</cp:revision>
  <dcterms:created xsi:type="dcterms:W3CDTF">2020-05-24T22:09:00Z</dcterms:created>
  <dcterms:modified xsi:type="dcterms:W3CDTF">2020-05-25T13:19:00Z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2020-05-24T00:00:00Z</vt:filetime>
  </property>
  <property fmtid="{D5CDD505-2E9C-101B-9397-08002B2CF9AE}" pid="3" name="Creator">
    <vt:lpwstr>Microsoft Word</vt:lpwstr>
  </property>
  <property fmtid="{D5CDD505-2E9C-101B-9397-08002B2CF9AE}" pid="4" name="LastSaved">
    <vt:filetime>2020-05-24T00:00:00Z</vt:filetime>
  </property>
</Properties>
</file>